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AD9" w:rsidRDefault="00B929B4" w:rsidP="00B929B4">
      <w:pPr>
        <w:autoSpaceDE w:val="0"/>
        <w:autoSpaceDN w:val="0"/>
        <w:adjustRightInd w:val="0"/>
        <w:spacing w:after="120"/>
        <w:jc w:val="both"/>
        <w:rPr>
          <w:b/>
          <w:sz w:val="28"/>
          <w:szCs w:val="28"/>
          <w:lang w:val="sk-SK" w:eastAsia="sk-SK"/>
        </w:rPr>
      </w:pPr>
      <w:r w:rsidRPr="00433A2A">
        <w:rPr>
          <w:b/>
          <w:sz w:val="28"/>
          <w:szCs w:val="28"/>
          <w:lang w:val="sk-SK" w:eastAsia="sk-SK"/>
        </w:rPr>
        <w:t xml:space="preserve">Štruktúra </w:t>
      </w:r>
      <w:r w:rsidR="002C4CE4">
        <w:rPr>
          <w:b/>
          <w:sz w:val="28"/>
          <w:szCs w:val="28"/>
          <w:lang w:val="sk-SK" w:eastAsia="sk-SK"/>
        </w:rPr>
        <w:t>bakalárskej</w:t>
      </w:r>
      <w:r>
        <w:rPr>
          <w:b/>
          <w:sz w:val="28"/>
          <w:szCs w:val="28"/>
          <w:lang w:val="sk-SK" w:eastAsia="sk-SK"/>
        </w:rPr>
        <w:t xml:space="preserve"> práce </w:t>
      </w:r>
    </w:p>
    <w:p w:rsidR="00B929B4" w:rsidRPr="00433A2A" w:rsidRDefault="00923AD9" w:rsidP="00B929B4">
      <w:pPr>
        <w:autoSpaceDE w:val="0"/>
        <w:autoSpaceDN w:val="0"/>
        <w:adjustRightInd w:val="0"/>
        <w:spacing w:after="120"/>
        <w:jc w:val="both"/>
        <w:rPr>
          <w:b/>
          <w:sz w:val="28"/>
          <w:szCs w:val="28"/>
          <w:lang w:val="sk-SK" w:eastAsia="sk-SK"/>
        </w:rPr>
      </w:pPr>
      <w:r>
        <w:rPr>
          <w:b/>
          <w:sz w:val="28"/>
          <w:szCs w:val="28"/>
          <w:lang w:val="sk-SK" w:eastAsia="sk-SK"/>
        </w:rPr>
        <w:t xml:space="preserve">Študijný program </w:t>
      </w:r>
      <w:r w:rsidR="005F4282">
        <w:rPr>
          <w:b/>
          <w:sz w:val="28"/>
          <w:szCs w:val="28"/>
          <w:lang w:val="sk-SK" w:eastAsia="sk-SK"/>
        </w:rPr>
        <w:t>Robotika a kybernetika</w:t>
      </w:r>
      <w:r w:rsidR="00B929B4" w:rsidRPr="00433A2A">
        <w:rPr>
          <w:sz w:val="28"/>
          <w:szCs w:val="28"/>
          <w:lang w:val="sk-SK" w:eastAsia="sk-SK"/>
        </w:rPr>
        <w:t xml:space="preserve"> </w:t>
      </w:r>
    </w:p>
    <w:p w:rsidR="0063298E" w:rsidRPr="00D54F88" w:rsidRDefault="00FE56BD" w:rsidP="0063298E">
      <w:pPr>
        <w:pStyle w:val="29zoznamcislabold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Rozsah</w:t>
      </w:r>
    </w:p>
    <w:p w:rsidR="0063298E" w:rsidRPr="005E52DA" w:rsidRDefault="0054752F" w:rsidP="0063298E">
      <w:pPr>
        <w:pStyle w:val="26textodsadeny"/>
        <w:rPr>
          <w:rFonts w:ascii="Times New Roman" w:hAnsi="Times New Roman" w:cs="Times New Roman"/>
        </w:rPr>
      </w:pPr>
      <w:r w:rsidRPr="0054752F">
        <w:rPr>
          <w:rFonts w:ascii="Times New Roman" w:hAnsi="Times New Roman" w:cs="Times New Roman"/>
        </w:rPr>
        <w:t xml:space="preserve">Odporúčaný rozsah </w:t>
      </w:r>
      <w:r w:rsidR="00A2108C">
        <w:rPr>
          <w:rFonts w:ascii="Times New Roman" w:hAnsi="Times New Roman" w:cs="Times New Roman"/>
        </w:rPr>
        <w:t>práce</w:t>
      </w:r>
      <w:r w:rsidRPr="0054752F">
        <w:rPr>
          <w:rFonts w:ascii="Times New Roman" w:hAnsi="Times New Roman" w:cs="Times New Roman"/>
        </w:rPr>
        <w:t xml:space="preserve"> je </w:t>
      </w:r>
      <w:r w:rsidR="001508E4">
        <w:rPr>
          <w:rFonts w:ascii="Times New Roman" w:hAnsi="Times New Roman" w:cs="Times New Roman"/>
        </w:rPr>
        <w:t>3</w:t>
      </w:r>
      <w:r w:rsidRPr="0054752F">
        <w:rPr>
          <w:rFonts w:ascii="Times New Roman" w:hAnsi="Times New Roman" w:cs="Times New Roman"/>
        </w:rPr>
        <w:t xml:space="preserve">0 – </w:t>
      </w:r>
      <w:r w:rsidR="001508E4">
        <w:rPr>
          <w:rFonts w:ascii="Times New Roman" w:hAnsi="Times New Roman" w:cs="Times New Roman"/>
        </w:rPr>
        <w:t>4</w:t>
      </w:r>
      <w:r w:rsidR="002C4CE4">
        <w:rPr>
          <w:rFonts w:ascii="Times New Roman" w:hAnsi="Times New Roman" w:cs="Times New Roman"/>
        </w:rPr>
        <w:t>0</w:t>
      </w:r>
      <w:r w:rsidRPr="0054752F">
        <w:rPr>
          <w:rFonts w:ascii="Times New Roman" w:hAnsi="Times New Roman" w:cs="Times New Roman"/>
        </w:rPr>
        <w:t xml:space="preserve"> strán,</w:t>
      </w:r>
      <w:r w:rsidR="0063298E" w:rsidRPr="00D54F88">
        <w:rPr>
          <w:rFonts w:ascii="Times New Roman" w:hAnsi="Times New Roman" w:cs="Times New Roman"/>
        </w:rPr>
        <w:t xml:space="preserve"> okrem prípadnej ďalšej technickej dokumentácie</w:t>
      </w:r>
      <w:r w:rsidR="00FE56BD">
        <w:rPr>
          <w:rFonts w:ascii="Times New Roman" w:hAnsi="Times New Roman" w:cs="Times New Roman"/>
        </w:rPr>
        <w:t>.</w:t>
      </w:r>
      <w:r w:rsidR="00796DDC">
        <w:rPr>
          <w:rFonts w:ascii="Times New Roman" w:hAnsi="Times New Roman" w:cs="Times New Roman"/>
        </w:rPr>
        <w:t xml:space="preserve"> Formát strany: viď </w:t>
      </w:r>
      <w:r w:rsidR="00717C22">
        <w:rPr>
          <w:rFonts w:ascii="Times New Roman" w:hAnsi="Times New Roman" w:cs="Times New Roman"/>
        </w:rPr>
        <w:t>R</w:t>
      </w:r>
      <w:r w:rsidR="005F4282">
        <w:rPr>
          <w:rFonts w:ascii="Times New Roman" w:hAnsi="Times New Roman" w:cs="Times New Roman"/>
        </w:rPr>
        <w:t>K</w:t>
      </w:r>
      <w:r w:rsidR="002C4CE4">
        <w:rPr>
          <w:rFonts w:ascii="Times New Roman" w:hAnsi="Times New Roman"/>
        </w:rPr>
        <w:t>_BP2</w:t>
      </w:r>
      <w:r w:rsidR="00796DDC" w:rsidRPr="00FE56BD">
        <w:rPr>
          <w:rFonts w:ascii="Times New Roman" w:hAnsi="Times New Roman"/>
        </w:rPr>
        <w:t>_</w:t>
      </w:r>
      <w:r w:rsidR="00796DDC">
        <w:rPr>
          <w:rFonts w:ascii="Times New Roman" w:hAnsi="Times New Roman"/>
        </w:rPr>
        <w:t>sablona</w:t>
      </w:r>
      <w:r w:rsidR="00A2108C">
        <w:rPr>
          <w:rFonts w:ascii="Times New Roman" w:hAnsi="Times New Roman"/>
        </w:rPr>
        <w:t>.docx alebo</w:t>
      </w:r>
      <w:r w:rsidR="00796DDC" w:rsidRPr="00FE56BD">
        <w:rPr>
          <w:rFonts w:ascii="Times New Roman" w:hAnsi="Times New Roman"/>
        </w:rPr>
        <w:t xml:space="preserve"> </w:t>
      </w:r>
      <w:r w:rsidR="00717C22">
        <w:rPr>
          <w:rFonts w:ascii="Times New Roman" w:hAnsi="Times New Roman"/>
        </w:rPr>
        <w:t>R</w:t>
      </w:r>
      <w:r w:rsidR="005F4282">
        <w:rPr>
          <w:rFonts w:ascii="Times New Roman" w:hAnsi="Times New Roman"/>
        </w:rPr>
        <w:t>K</w:t>
      </w:r>
      <w:r w:rsidR="002C4CE4" w:rsidRPr="002C4CE4">
        <w:rPr>
          <w:rFonts w:ascii="Times New Roman" w:hAnsi="Times New Roman"/>
        </w:rPr>
        <w:t>_BP2</w:t>
      </w:r>
      <w:r w:rsidR="00796DDC" w:rsidRPr="00FE56BD">
        <w:rPr>
          <w:rFonts w:ascii="Times New Roman" w:hAnsi="Times New Roman"/>
        </w:rPr>
        <w:t>_</w:t>
      </w:r>
      <w:r w:rsidR="00796DDC">
        <w:rPr>
          <w:rFonts w:ascii="Times New Roman" w:hAnsi="Times New Roman"/>
        </w:rPr>
        <w:t>sablona</w:t>
      </w:r>
      <w:r w:rsidR="00796DDC" w:rsidRPr="00FE56BD">
        <w:rPr>
          <w:rFonts w:ascii="Times New Roman" w:hAnsi="Times New Roman"/>
        </w:rPr>
        <w:t>.</w:t>
      </w:r>
      <w:r w:rsidR="00796DDC">
        <w:rPr>
          <w:rFonts w:ascii="Times New Roman" w:hAnsi="Times New Roman"/>
        </w:rPr>
        <w:t>pdf</w:t>
      </w:r>
    </w:p>
    <w:p w:rsidR="0063298E" w:rsidRPr="00D54F88" w:rsidRDefault="0063298E" w:rsidP="0063298E">
      <w:pPr>
        <w:pStyle w:val="29zoznamcislabold"/>
        <w:rPr>
          <w:rFonts w:ascii="Times New Roman" w:hAnsi="Times New Roman" w:cs="Times New Roman"/>
          <w:b w:val="0"/>
        </w:rPr>
      </w:pPr>
      <w:r w:rsidRPr="00D54F88">
        <w:rPr>
          <w:rFonts w:ascii="Times New Roman" w:hAnsi="Times New Roman" w:cs="Times New Roman"/>
          <w:b w:val="0"/>
        </w:rPr>
        <w:t>Poradie úvodných strán</w:t>
      </w:r>
    </w:p>
    <w:p w:rsidR="0063298E" w:rsidRPr="00B929B4" w:rsidRDefault="0063298E" w:rsidP="00FE56BD">
      <w:pPr>
        <w:pStyle w:val="28zoznamodrazky"/>
        <w:rPr>
          <w:rFonts w:ascii="Times New Roman" w:hAnsi="Times New Roman"/>
        </w:rPr>
      </w:pPr>
      <w:r w:rsidRPr="00B929B4">
        <w:rPr>
          <w:rFonts w:ascii="Times New Roman" w:hAnsi="Times New Roman"/>
        </w:rPr>
        <w:t>obal</w:t>
      </w:r>
      <w:r w:rsidR="00B929B4" w:rsidRPr="00B929B4">
        <w:rPr>
          <w:rFonts w:ascii="Times New Roman" w:hAnsi="Times New Roman"/>
        </w:rPr>
        <w:t xml:space="preserve"> (</w:t>
      </w:r>
      <w:r w:rsidR="00FE56BD">
        <w:rPr>
          <w:rFonts w:ascii="Times New Roman" w:hAnsi="Times New Roman"/>
        </w:rPr>
        <w:t xml:space="preserve">vzor: viď </w:t>
      </w:r>
      <w:r w:rsidR="005F4282">
        <w:rPr>
          <w:rFonts w:ascii="Times New Roman" w:hAnsi="Times New Roman"/>
        </w:rPr>
        <w:t>RK</w:t>
      </w:r>
      <w:r w:rsidR="002C4CE4">
        <w:rPr>
          <w:rFonts w:ascii="Times New Roman" w:hAnsi="Times New Roman"/>
        </w:rPr>
        <w:t>_BP2</w:t>
      </w:r>
      <w:r w:rsidR="00FE56BD" w:rsidRPr="00FE56BD">
        <w:rPr>
          <w:rFonts w:ascii="Times New Roman" w:hAnsi="Times New Roman"/>
        </w:rPr>
        <w:t>_</w:t>
      </w:r>
      <w:r w:rsidR="00FE56BD">
        <w:rPr>
          <w:rFonts w:ascii="Times New Roman" w:hAnsi="Times New Roman"/>
        </w:rPr>
        <w:t>obal</w:t>
      </w:r>
      <w:r w:rsidR="00FE56BD" w:rsidRPr="00FE56BD">
        <w:rPr>
          <w:rFonts w:ascii="Times New Roman" w:hAnsi="Times New Roman"/>
        </w:rPr>
        <w:t>.docx</w:t>
      </w:r>
      <w:r w:rsidR="00A2108C">
        <w:rPr>
          <w:rFonts w:ascii="Times New Roman" w:hAnsi="Times New Roman"/>
        </w:rPr>
        <w:t xml:space="preserve"> alebo </w:t>
      </w:r>
      <w:r w:rsidR="005F4282">
        <w:rPr>
          <w:rFonts w:ascii="Times New Roman" w:hAnsi="Times New Roman"/>
        </w:rPr>
        <w:t>RK</w:t>
      </w:r>
      <w:r w:rsidR="002C4CE4">
        <w:rPr>
          <w:rFonts w:ascii="Times New Roman" w:hAnsi="Times New Roman"/>
        </w:rPr>
        <w:t>_BP2</w:t>
      </w:r>
      <w:r w:rsidR="00FE56BD" w:rsidRPr="00FE56BD">
        <w:rPr>
          <w:rFonts w:ascii="Times New Roman" w:hAnsi="Times New Roman"/>
        </w:rPr>
        <w:t>_</w:t>
      </w:r>
      <w:r w:rsidR="00FE56BD">
        <w:rPr>
          <w:rFonts w:ascii="Times New Roman" w:hAnsi="Times New Roman"/>
        </w:rPr>
        <w:t>obal</w:t>
      </w:r>
      <w:r w:rsidR="00FE56BD" w:rsidRPr="00FE56BD">
        <w:rPr>
          <w:rFonts w:ascii="Times New Roman" w:hAnsi="Times New Roman"/>
        </w:rPr>
        <w:t>.</w:t>
      </w:r>
      <w:r w:rsidR="00FE56BD">
        <w:rPr>
          <w:rFonts w:ascii="Times New Roman" w:hAnsi="Times New Roman"/>
        </w:rPr>
        <w:t>pdf</w:t>
      </w:r>
      <w:r w:rsidR="00B929B4" w:rsidRPr="00B929B4">
        <w:rPr>
          <w:rFonts w:ascii="Times New Roman" w:hAnsi="Times New Roman"/>
        </w:rPr>
        <w:t>)</w:t>
      </w:r>
      <w:r w:rsidRPr="00B929B4">
        <w:rPr>
          <w:rFonts w:ascii="Times New Roman" w:hAnsi="Times New Roman"/>
        </w:rPr>
        <w:t>,</w:t>
      </w:r>
    </w:p>
    <w:p w:rsidR="0063298E" w:rsidRPr="00B929B4" w:rsidRDefault="0063298E" w:rsidP="00FE56BD">
      <w:pPr>
        <w:pStyle w:val="28zoznamodrazky"/>
        <w:rPr>
          <w:rFonts w:ascii="Times New Roman" w:hAnsi="Times New Roman"/>
        </w:rPr>
      </w:pPr>
      <w:r w:rsidRPr="00B929B4">
        <w:rPr>
          <w:rFonts w:ascii="Times New Roman" w:hAnsi="Times New Roman"/>
        </w:rPr>
        <w:t>titulný list</w:t>
      </w:r>
      <w:r w:rsidR="00FE56BD">
        <w:rPr>
          <w:rFonts w:ascii="Times New Roman" w:hAnsi="Times New Roman"/>
        </w:rPr>
        <w:t xml:space="preserve"> </w:t>
      </w:r>
      <w:r w:rsidR="00FE56BD" w:rsidRPr="00FE56BD">
        <w:rPr>
          <w:rFonts w:ascii="Times New Roman" w:hAnsi="Times New Roman"/>
          <w:b/>
        </w:rPr>
        <w:t>(</w:t>
      </w:r>
      <w:r w:rsidR="00FE56BD">
        <w:rPr>
          <w:rFonts w:ascii="Times New Roman" w:hAnsi="Times New Roman"/>
        </w:rPr>
        <w:t>vzor: viď</w:t>
      </w:r>
      <w:r w:rsidR="00B929B4" w:rsidRPr="00B929B4">
        <w:rPr>
          <w:rFonts w:ascii="Times New Roman" w:hAnsi="Times New Roman"/>
        </w:rPr>
        <w:t xml:space="preserve"> </w:t>
      </w:r>
      <w:r w:rsidR="00796DDC">
        <w:rPr>
          <w:rFonts w:ascii="Times New Roman" w:hAnsi="Times New Roman"/>
        </w:rPr>
        <w:t>šablóna</w:t>
      </w:r>
      <w:r w:rsidR="00B929B4" w:rsidRPr="00B929B4">
        <w:rPr>
          <w:rFonts w:ascii="Times New Roman" w:hAnsi="Times New Roman"/>
        </w:rPr>
        <w:t>)</w:t>
      </w:r>
      <w:r w:rsidRPr="00B929B4">
        <w:rPr>
          <w:rFonts w:ascii="Times New Roman" w:hAnsi="Times New Roman"/>
        </w:rPr>
        <w:t>,</w:t>
      </w:r>
    </w:p>
    <w:p w:rsidR="0063298E" w:rsidRDefault="0063298E" w:rsidP="0063298E">
      <w:pPr>
        <w:pStyle w:val="28zoznamodrazky"/>
        <w:rPr>
          <w:rFonts w:ascii="Times New Roman" w:hAnsi="Times New Roman"/>
        </w:rPr>
      </w:pPr>
      <w:r w:rsidRPr="00D54F88">
        <w:rPr>
          <w:rFonts w:ascii="Times New Roman" w:hAnsi="Times New Roman"/>
        </w:rPr>
        <w:t xml:space="preserve">zadanie </w:t>
      </w:r>
      <w:r w:rsidR="000935A4">
        <w:rPr>
          <w:rFonts w:ascii="Times New Roman" w:hAnsi="Times New Roman"/>
        </w:rPr>
        <w:t>bakalárskej</w:t>
      </w:r>
      <w:r>
        <w:rPr>
          <w:rFonts w:ascii="Times New Roman" w:hAnsi="Times New Roman"/>
        </w:rPr>
        <w:t xml:space="preserve"> práce</w:t>
      </w:r>
      <w:r w:rsidRPr="00D54F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D54F88">
        <w:rPr>
          <w:rFonts w:ascii="Times New Roman" w:hAnsi="Times New Roman"/>
        </w:rPr>
        <w:t xml:space="preserve"> do originálu </w:t>
      </w:r>
      <w:r w:rsidR="000935A4">
        <w:rPr>
          <w:rFonts w:ascii="Times New Roman" w:hAnsi="Times New Roman"/>
        </w:rPr>
        <w:t>B</w:t>
      </w:r>
      <w:r w:rsidRPr="00D54F88">
        <w:rPr>
          <w:rFonts w:ascii="Times New Roman" w:hAnsi="Times New Roman"/>
        </w:rPr>
        <w:t>P patrí originál zadania</w:t>
      </w:r>
      <w:r>
        <w:rPr>
          <w:rFonts w:ascii="Times New Roman" w:hAnsi="Times New Roman"/>
        </w:rPr>
        <w:t>,</w:t>
      </w:r>
      <w:r w:rsidR="00A2108C">
        <w:rPr>
          <w:rFonts w:ascii="Times New Roman" w:hAnsi="Times New Roman"/>
        </w:rPr>
        <w:t xml:space="preserve"> do kópie BP kópia zadania</w:t>
      </w:r>
    </w:p>
    <w:p w:rsidR="00BE716A" w:rsidRPr="00D54F88" w:rsidRDefault="00BE716A" w:rsidP="0063298E">
      <w:pPr>
        <w:pStyle w:val="28zoznamodrazky"/>
        <w:rPr>
          <w:rFonts w:ascii="Times New Roman" w:hAnsi="Times New Roman"/>
        </w:rPr>
      </w:pPr>
      <w:r>
        <w:rPr>
          <w:rFonts w:ascii="Times New Roman" w:hAnsi="Times New Roman"/>
        </w:rPr>
        <w:t>poďakovanie (nepovinné),</w:t>
      </w:r>
    </w:p>
    <w:p w:rsidR="0063298E" w:rsidRPr="00D54F88" w:rsidRDefault="0063298E" w:rsidP="0063298E">
      <w:pPr>
        <w:pStyle w:val="28zoznamodrazky"/>
        <w:rPr>
          <w:rFonts w:ascii="Times New Roman" w:hAnsi="Times New Roman"/>
        </w:rPr>
      </w:pPr>
      <w:r w:rsidRPr="00D54F88">
        <w:rPr>
          <w:rFonts w:ascii="Times New Roman" w:hAnsi="Times New Roman"/>
        </w:rPr>
        <w:t xml:space="preserve">anotácia </w:t>
      </w:r>
      <w:r w:rsidR="000935A4">
        <w:rPr>
          <w:rFonts w:ascii="Times New Roman" w:hAnsi="Times New Roman"/>
        </w:rPr>
        <w:t>B</w:t>
      </w:r>
      <w:r w:rsidRPr="00D54F88">
        <w:rPr>
          <w:rFonts w:ascii="Times New Roman" w:hAnsi="Times New Roman"/>
        </w:rPr>
        <w:t xml:space="preserve">P v slovenskom jazyku (na samostatnej strane) </w:t>
      </w:r>
      <w:r>
        <w:rPr>
          <w:rFonts w:ascii="Times New Roman" w:hAnsi="Times New Roman"/>
        </w:rPr>
        <w:t xml:space="preserve">– </w:t>
      </w:r>
      <w:r w:rsidR="00796DDC">
        <w:rPr>
          <w:rFonts w:ascii="Times New Roman" w:hAnsi="Times New Roman"/>
        </w:rPr>
        <w:t>vzor: viď</w:t>
      </w:r>
      <w:r w:rsidR="00796DDC" w:rsidRPr="00B929B4">
        <w:rPr>
          <w:rFonts w:ascii="Times New Roman" w:hAnsi="Times New Roman"/>
        </w:rPr>
        <w:t xml:space="preserve"> </w:t>
      </w:r>
      <w:r w:rsidR="00796DDC">
        <w:rPr>
          <w:rFonts w:ascii="Times New Roman" w:hAnsi="Times New Roman"/>
        </w:rPr>
        <w:t>šablóna</w:t>
      </w:r>
      <w:r>
        <w:rPr>
          <w:rFonts w:ascii="Times New Roman" w:hAnsi="Times New Roman"/>
        </w:rPr>
        <w:t>,</w:t>
      </w:r>
    </w:p>
    <w:p w:rsidR="0063298E" w:rsidRPr="00D54F88" w:rsidRDefault="0063298E" w:rsidP="0063298E">
      <w:pPr>
        <w:pStyle w:val="28zoznamodrazky"/>
        <w:rPr>
          <w:rFonts w:ascii="Times New Roman" w:hAnsi="Times New Roman"/>
        </w:rPr>
      </w:pPr>
      <w:r w:rsidRPr="00D54F88">
        <w:rPr>
          <w:rFonts w:ascii="Times New Roman" w:hAnsi="Times New Roman"/>
        </w:rPr>
        <w:t xml:space="preserve">anotácia </w:t>
      </w:r>
      <w:r w:rsidR="000935A4">
        <w:rPr>
          <w:rFonts w:ascii="Times New Roman" w:hAnsi="Times New Roman"/>
        </w:rPr>
        <w:t>B</w:t>
      </w:r>
      <w:r w:rsidRPr="00D54F88">
        <w:rPr>
          <w:rFonts w:ascii="Times New Roman" w:hAnsi="Times New Roman"/>
        </w:rPr>
        <w:t>P v anglickom jazyku (na samostatnej strane)</w:t>
      </w:r>
      <w:r w:rsidRPr="001322A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– </w:t>
      </w:r>
      <w:r w:rsidR="00796DDC">
        <w:rPr>
          <w:rFonts w:ascii="Times New Roman" w:hAnsi="Times New Roman"/>
        </w:rPr>
        <w:t>vzor: viď</w:t>
      </w:r>
      <w:r w:rsidR="00796DDC" w:rsidRPr="00B929B4">
        <w:rPr>
          <w:rFonts w:ascii="Times New Roman" w:hAnsi="Times New Roman"/>
        </w:rPr>
        <w:t xml:space="preserve"> </w:t>
      </w:r>
      <w:r w:rsidR="00796DDC">
        <w:rPr>
          <w:rFonts w:ascii="Times New Roman" w:hAnsi="Times New Roman"/>
        </w:rPr>
        <w:t>šablóna</w:t>
      </w:r>
      <w:r>
        <w:rPr>
          <w:rFonts w:ascii="Times New Roman" w:hAnsi="Times New Roman"/>
        </w:rPr>
        <w:t>,</w:t>
      </w:r>
      <w:r w:rsidRPr="00D54F88">
        <w:rPr>
          <w:rFonts w:ascii="Times New Roman" w:hAnsi="Times New Roman"/>
        </w:rPr>
        <w:t xml:space="preserve"> </w:t>
      </w:r>
    </w:p>
    <w:p w:rsidR="0063298E" w:rsidRPr="00796DDC" w:rsidRDefault="0063298E" w:rsidP="00796DDC">
      <w:pPr>
        <w:pStyle w:val="28zoznamodrazky"/>
        <w:rPr>
          <w:rFonts w:ascii="Times New Roman" w:hAnsi="Times New Roman"/>
        </w:rPr>
      </w:pPr>
      <w:r w:rsidRPr="00D54F88">
        <w:rPr>
          <w:rFonts w:ascii="Times New Roman" w:hAnsi="Times New Roman"/>
        </w:rPr>
        <w:t xml:space="preserve">obsah </w:t>
      </w:r>
      <w:r w:rsidR="000935A4">
        <w:rPr>
          <w:rFonts w:ascii="Times New Roman" w:hAnsi="Times New Roman"/>
        </w:rPr>
        <w:t>B</w:t>
      </w:r>
      <w:r w:rsidRPr="00D54F88">
        <w:rPr>
          <w:rFonts w:ascii="Times New Roman" w:hAnsi="Times New Roman"/>
        </w:rPr>
        <w:t>P</w:t>
      </w:r>
      <w:r w:rsidR="00796DDC">
        <w:rPr>
          <w:rFonts w:ascii="Times New Roman" w:hAnsi="Times New Roman"/>
        </w:rPr>
        <w:t xml:space="preserve"> (v rámci obsahu je uvedený aj zoznam príloh)</w:t>
      </w:r>
      <w:r>
        <w:rPr>
          <w:rFonts w:ascii="Times New Roman" w:hAnsi="Times New Roman"/>
        </w:rPr>
        <w:t>,</w:t>
      </w:r>
      <w:r w:rsidRPr="00D54F88">
        <w:rPr>
          <w:rFonts w:ascii="Times New Roman" w:hAnsi="Times New Roman"/>
        </w:rPr>
        <w:t xml:space="preserve"> </w:t>
      </w:r>
    </w:p>
    <w:p w:rsidR="009119B9" w:rsidRPr="00D22C66" w:rsidRDefault="0063298E" w:rsidP="00D22C66">
      <w:pPr>
        <w:pStyle w:val="28zoznamodrazky"/>
        <w:rPr>
          <w:rFonts w:ascii="Times New Roman" w:hAnsi="Times New Roman"/>
        </w:rPr>
      </w:pPr>
      <w:r w:rsidRPr="00810B2F">
        <w:rPr>
          <w:rFonts w:ascii="Times New Roman" w:hAnsi="Times New Roman"/>
        </w:rPr>
        <w:t>zoznam použitých skratiek (ak je potrebný).</w:t>
      </w:r>
      <w:r w:rsidRPr="00D54F88">
        <w:rPr>
          <w:rFonts w:ascii="Times New Roman" w:hAnsi="Times New Roman"/>
        </w:rPr>
        <w:t xml:space="preserve"> </w:t>
      </w:r>
    </w:p>
    <w:p w:rsidR="0063298E" w:rsidRPr="00D54F88" w:rsidRDefault="0063298E" w:rsidP="0063298E">
      <w:pPr>
        <w:pStyle w:val="29zoznamcislabold"/>
        <w:rPr>
          <w:rFonts w:ascii="Times New Roman" w:hAnsi="Times New Roman" w:cs="Times New Roman"/>
          <w:b w:val="0"/>
        </w:rPr>
      </w:pPr>
      <w:r w:rsidRPr="00D54F88">
        <w:rPr>
          <w:rFonts w:ascii="Times New Roman" w:hAnsi="Times New Roman" w:cs="Times New Roman"/>
          <w:b w:val="0"/>
        </w:rPr>
        <w:t xml:space="preserve">Hlavná časť </w:t>
      </w:r>
      <w:r w:rsidR="000935A4">
        <w:rPr>
          <w:rFonts w:ascii="Times New Roman" w:hAnsi="Times New Roman" w:cs="Times New Roman"/>
          <w:b w:val="0"/>
        </w:rPr>
        <w:t>B</w:t>
      </w:r>
      <w:r w:rsidRPr="00D54F88">
        <w:rPr>
          <w:rFonts w:ascii="Times New Roman" w:hAnsi="Times New Roman" w:cs="Times New Roman"/>
          <w:b w:val="0"/>
        </w:rPr>
        <w:t>P</w:t>
      </w:r>
    </w:p>
    <w:p w:rsidR="0063298E" w:rsidRPr="00D54F88" w:rsidRDefault="0063298E" w:rsidP="0063298E">
      <w:pPr>
        <w:pStyle w:val="28zoznamodrazky"/>
        <w:rPr>
          <w:rFonts w:ascii="Times New Roman" w:hAnsi="Times New Roman"/>
        </w:rPr>
      </w:pPr>
      <w:r w:rsidRPr="00D54F88">
        <w:rPr>
          <w:rFonts w:ascii="Times New Roman" w:hAnsi="Times New Roman"/>
        </w:rPr>
        <w:t>úvod</w:t>
      </w:r>
      <w:r w:rsidR="00896BB6">
        <w:rPr>
          <w:rFonts w:ascii="Times New Roman" w:hAnsi="Times New Roman"/>
        </w:rPr>
        <w:t>,</w:t>
      </w:r>
    </w:p>
    <w:p w:rsidR="0063298E" w:rsidRPr="00D54F88" w:rsidRDefault="0063298E" w:rsidP="0063298E">
      <w:pPr>
        <w:pStyle w:val="28zoznamodrazky"/>
        <w:rPr>
          <w:rFonts w:ascii="Times New Roman" w:hAnsi="Times New Roman"/>
        </w:rPr>
      </w:pPr>
      <w:r w:rsidRPr="00D54F88">
        <w:rPr>
          <w:rFonts w:ascii="Times New Roman" w:hAnsi="Times New Roman"/>
        </w:rPr>
        <w:t>jadro</w:t>
      </w:r>
      <w:r w:rsidR="00896BB6">
        <w:rPr>
          <w:rFonts w:ascii="Times New Roman" w:hAnsi="Times New Roman"/>
        </w:rPr>
        <w:t>,</w:t>
      </w:r>
    </w:p>
    <w:p w:rsidR="0063298E" w:rsidRPr="00D54F88" w:rsidRDefault="0063298E" w:rsidP="0063298E">
      <w:pPr>
        <w:pStyle w:val="28zoznamodrazky"/>
        <w:rPr>
          <w:rFonts w:ascii="Times New Roman" w:hAnsi="Times New Roman"/>
        </w:rPr>
      </w:pPr>
      <w:r w:rsidRPr="00D54F88">
        <w:rPr>
          <w:rFonts w:ascii="Times New Roman" w:hAnsi="Times New Roman"/>
        </w:rPr>
        <w:t>záver</w:t>
      </w:r>
      <w:r w:rsidR="00896BB6">
        <w:rPr>
          <w:rFonts w:ascii="Times New Roman" w:hAnsi="Times New Roman"/>
        </w:rPr>
        <w:t>,</w:t>
      </w:r>
    </w:p>
    <w:p w:rsidR="0063298E" w:rsidRPr="00C214F3" w:rsidRDefault="0063298E" w:rsidP="0063298E">
      <w:pPr>
        <w:pStyle w:val="28zoznamodrazky"/>
        <w:rPr>
          <w:rFonts w:ascii="Times New Roman" w:hAnsi="Times New Roman"/>
        </w:rPr>
      </w:pPr>
      <w:r w:rsidRPr="00C214F3">
        <w:rPr>
          <w:rFonts w:ascii="Times New Roman" w:hAnsi="Times New Roman"/>
        </w:rPr>
        <w:t xml:space="preserve">resumé (povinné iba v prípade, ak je </w:t>
      </w:r>
      <w:r w:rsidR="000935A4">
        <w:rPr>
          <w:rFonts w:ascii="Times New Roman" w:hAnsi="Times New Roman"/>
        </w:rPr>
        <w:t>B</w:t>
      </w:r>
      <w:r w:rsidRPr="00C214F3">
        <w:rPr>
          <w:rFonts w:ascii="Times New Roman" w:hAnsi="Times New Roman"/>
        </w:rPr>
        <w:t>P vypracovaná v inom ako štátnom</w:t>
      </w:r>
      <w:r>
        <w:rPr>
          <w:rFonts w:ascii="Times New Roman" w:hAnsi="Times New Roman"/>
        </w:rPr>
        <w:t xml:space="preserve"> </w:t>
      </w:r>
      <w:r w:rsidRPr="00C214F3">
        <w:rPr>
          <w:rFonts w:ascii="Times New Roman" w:hAnsi="Times New Roman"/>
        </w:rPr>
        <w:t>jazyku)</w:t>
      </w:r>
      <w:r w:rsidR="00896BB6">
        <w:rPr>
          <w:rFonts w:ascii="Times New Roman" w:hAnsi="Times New Roman"/>
        </w:rPr>
        <w:t>,</w:t>
      </w:r>
    </w:p>
    <w:p w:rsidR="0063298E" w:rsidRPr="00C214F3" w:rsidRDefault="0063298E" w:rsidP="0063298E">
      <w:pPr>
        <w:pStyle w:val="28zoznamodrazky"/>
        <w:rPr>
          <w:rFonts w:ascii="Times New Roman" w:hAnsi="Times New Roman"/>
        </w:rPr>
      </w:pPr>
      <w:r w:rsidRPr="00C214F3">
        <w:rPr>
          <w:rFonts w:ascii="Times New Roman" w:hAnsi="Times New Roman"/>
        </w:rPr>
        <w:t>zoznam použitej literatúry podľa STN ISO 690:1998. Dokumentácia –Bibliografické odkazy – Obsah, forma a</w:t>
      </w:r>
      <w:r w:rsidR="00896BB6">
        <w:rPr>
          <w:rFonts w:ascii="Times New Roman" w:hAnsi="Times New Roman"/>
        </w:rPr>
        <w:t> </w:t>
      </w:r>
      <w:r w:rsidRPr="00C214F3">
        <w:rPr>
          <w:rFonts w:ascii="Times New Roman" w:hAnsi="Times New Roman"/>
        </w:rPr>
        <w:t>štruktúra</w:t>
      </w:r>
      <w:r w:rsidR="00896BB6">
        <w:rPr>
          <w:rFonts w:ascii="Times New Roman" w:hAnsi="Times New Roman"/>
        </w:rPr>
        <w:t>.</w:t>
      </w:r>
    </w:p>
    <w:p w:rsidR="0063298E" w:rsidRPr="00D54F88" w:rsidRDefault="0063298E" w:rsidP="0063298E">
      <w:pPr>
        <w:pStyle w:val="29zoznamcislabold"/>
        <w:rPr>
          <w:rFonts w:ascii="Times New Roman" w:hAnsi="Times New Roman" w:cs="Times New Roman"/>
          <w:b w:val="0"/>
          <w:lang w:eastAsia="sk-SK"/>
        </w:rPr>
      </w:pPr>
      <w:r w:rsidRPr="00D54F88">
        <w:rPr>
          <w:rFonts w:ascii="Times New Roman" w:hAnsi="Times New Roman" w:cs="Times New Roman"/>
          <w:b w:val="0"/>
          <w:lang w:eastAsia="sk-SK"/>
        </w:rPr>
        <w:t xml:space="preserve">V úvode autor stručne a výstižne charakterizuje stav poznania alebo praxe v oblasti, ktorá je predmetom </w:t>
      </w:r>
      <w:r w:rsidR="000935A4">
        <w:rPr>
          <w:rFonts w:ascii="Times New Roman" w:hAnsi="Times New Roman" w:cs="Times New Roman"/>
          <w:b w:val="0"/>
          <w:lang w:eastAsia="sk-SK"/>
        </w:rPr>
        <w:t>B</w:t>
      </w:r>
      <w:r w:rsidRPr="00D54F88">
        <w:rPr>
          <w:rFonts w:ascii="Times New Roman" w:hAnsi="Times New Roman" w:cs="Times New Roman"/>
          <w:b w:val="0"/>
          <w:lang w:eastAsia="sk-SK"/>
        </w:rPr>
        <w:t>P a oboznamuje s významom riešenej problematiky.</w:t>
      </w:r>
    </w:p>
    <w:p w:rsidR="0063298E" w:rsidRPr="00D54F88" w:rsidRDefault="0063298E" w:rsidP="0063298E">
      <w:pPr>
        <w:pStyle w:val="29zoznamcislabold"/>
        <w:rPr>
          <w:rFonts w:ascii="Times New Roman" w:hAnsi="Times New Roman" w:cs="Times New Roman"/>
          <w:b w:val="0"/>
          <w:lang w:eastAsia="sk-SK"/>
        </w:rPr>
      </w:pPr>
      <w:r w:rsidRPr="00D54F88">
        <w:rPr>
          <w:rFonts w:ascii="Times New Roman" w:hAnsi="Times New Roman" w:cs="Times New Roman"/>
          <w:b w:val="0"/>
          <w:lang w:eastAsia="sk-SK"/>
        </w:rPr>
        <w:t>Členenie jadra je spravidla nasledovné:</w:t>
      </w:r>
    </w:p>
    <w:p w:rsidR="0063298E" w:rsidRPr="00D54F88" w:rsidRDefault="0063298E" w:rsidP="0063298E">
      <w:pPr>
        <w:autoSpaceDE w:val="0"/>
        <w:autoSpaceDN w:val="0"/>
        <w:adjustRightInd w:val="0"/>
        <w:ind w:firstLine="360"/>
        <w:rPr>
          <w:lang w:val="sk-SK" w:eastAsia="sk-SK"/>
        </w:rPr>
      </w:pPr>
      <w:r w:rsidRPr="00D54F88">
        <w:rPr>
          <w:lang w:val="sk-SK" w:eastAsia="sk-SK"/>
        </w:rPr>
        <w:t>a) súčasný stav riešenej problematiky doma i v</w:t>
      </w:r>
      <w:r w:rsidR="00F22740">
        <w:rPr>
          <w:lang w:val="sk-SK" w:eastAsia="sk-SK"/>
        </w:rPr>
        <w:t> </w:t>
      </w:r>
      <w:r w:rsidRPr="00D54F88">
        <w:rPr>
          <w:lang w:val="sk-SK" w:eastAsia="sk-SK"/>
        </w:rPr>
        <w:t>zahraničí</w:t>
      </w:r>
      <w:r w:rsidR="00F22740">
        <w:rPr>
          <w:lang w:val="sk-SK" w:eastAsia="sk-SK"/>
        </w:rPr>
        <w:t>,</w:t>
      </w:r>
    </w:p>
    <w:p w:rsidR="0063298E" w:rsidRPr="00D54F88" w:rsidRDefault="0063298E" w:rsidP="0063298E">
      <w:pPr>
        <w:autoSpaceDE w:val="0"/>
        <w:autoSpaceDN w:val="0"/>
        <w:adjustRightInd w:val="0"/>
        <w:ind w:firstLine="360"/>
        <w:rPr>
          <w:lang w:val="sk-SK" w:eastAsia="sk-SK"/>
        </w:rPr>
      </w:pPr>
      <w:r w:rsidRPr="00D54F88">
        <w:rPr>
          <w:lang w:val="sk-SK" w:eastAsia="sk-SK"/>
        </w:rPr>
        <w:t>b) cieľ práce</w:t>
      </w:r>
      <w:r w:rsidR="00F22740">
        <w:rPr>
          <w:lang w:val="sk-SK" w:eastAsia="sk-SK"/>
        </w:rPr>
        <w:t>,</w:t>
      </w:r>
    </w:p>
    <w:p w:rsidR="0063298E" w:rsidRPr="00D54F88" w:rsidRDefault="0063298E" w:rsidP="0063298E">
      <w:pPr>
        <w:autoSpaceDE w:val="0"/>
        <w:autoSpaceDN w:val="0"/>
        <w:adjustRightInd w:val="0"/>
        <w:ind w:firstLine="360"/>
        <w:rPr>
          <w:lang w:val="sk-SK" w:eastAsia="sk-SK"/>
        </w:rPr>
      </w:pPr>
      <w:r w:rsidRPr="00D54F88">
        <w:rPr>
          <w:lang w:val="sk-SK" w:eastAsia="sk-SK"/>
        </w:rPr>
        <w:t>c) metodika práce a metódy skúmania</w:t>
      </w:r>
      <w:r w:rsidR="00F22740">
        <w:rPr>
          <w:lang w:val="sk-SK" w:eastAsia="sk-SK"/>
        </w:rPr>
        <w:t>,</w:t>
      </w:r>
    </w:p>
    <w:p w:rsidR="0063298E" w:rsidRPr="00D54F88" w:rsidRDefault="0063298E" w:rsidP="0063298E">
      <w:pPr>
        <w:autoSpaceDE w:val="0"/>
        <w:autoSpaceDN w:val="0"/>
        <w:adjustRightInd w:val="0"/>
        <w:ind w:firstLine="360"/>
        <w:rPr>
          <w:lang w:val="sk-SK" w:eastAsia="sk-SK"/>
        </w:rPr>
      </w:pPr>
      <w:r w:rsidRPr="00D54F88">
        <w:rPr>
          <w:lang w:val="sk-SK" w:eastAsia="sk-SK"/>
        </w:rPr>
        <w:t>d) výsledky práce</w:t>
      </w:r>
      <w:r w:rsidR="00F22740">
        <w:rPr>
          <w:lang w:val="sk-SK" w:eastAsia="sk-SK"/>
        </w:rPr>
        <w:t>,</w:t>
      </w:r>
    </w:p>
    <w:p w:rsidR="0063298E" w:rsidRPr="00D54F88" w:rsidRDefault="0063298E" w:rsidP="0063298E">
      <w:pPr>
        <w:autoSpaceDE w:val="0"/>
        <w:autoSpaceDN w:val="0"/>
        <w:adjustRightInd w:val="0"/>
        <w:ind w:firstLine="360"/>
        <w:rPr>
          <w:lang w:val="sk-SK" w:eastAsia="sk-SK"/>
        </w:rPr>
      </w:pPr>
      <w:r w:rsidRPr="00D54F88">
        <w:rPr>
          <w:lang w:val="sk-SK" w:eastAsia="sk-SK"/>
        </w:rPr>
        <w:t>e) diskusia</w:t>
      </w:r>
      <w:r w:rsidR="00F22740">
        <w:rPr>
          <w:lang w:val="sk-SK" w:eastAsia="sk-SK"/>
        </w:rPr>
        <w:t>.</w:t>
      </w:r>
    </w:p>
    <w:p w:rsidR="0063298E" w:rsidRPr="00D54F88" w:rsidRDefault="0063298E" w:rsidP="0063298E">
      <w:pPr>
        <w:pStyle w:val="29zoznamcislabold"/>
        <w:rPr>
          <w:rFonts w:ascii="Times New Roman" w:hAnsi="Times New Roman" w:cs="Times New Roman"/>
          <w:b w:val="0"/>
          <w:lang w:eastAsia="sk-SK"/>
        </w:rPr>
      </w:pPr>
      <w:r w:rsidRPr="00D54F88">
        <w:rPr>
          <w:rFonts w:ascii="Times New Roman" w:hAnsi="Times New Roman" w:cs="Times New Roman"/>
          <w:b w:val="0"/>
          <w:lang w:eastAsia="sk-SK"/>
        </w:rPr>
        <w:t>V časti Súčasný stav riešenej problematiky autor uvádza dostupné informácie a poznatky týkajúce sa danej témy. Zdrojom pre spracovanie sú aktuálne publikované práce domácich a zahraničných autorov.</w:t>
      </w:r>
    </w:p>
    <w:p w:rsidR="0063298E" w:rsidRPr="00D54F88" w:rsidRDefault="0063298E" w:rsidP="0063298E">
      <w:pPr>
        <w:pStyle w:val="29zoznamcislabold"/>
        <w:rPr>
          <w:rFonts w:ascii="Times New Roman" w:hAnsi="Times New Roman" w:cs="Times New Roman"/>
          <w:b w:val="0"/>
          <w:lang w:eastAsia="sk-SK"/>
        </w:rPr>
      </w:pPr>
      <w:r w:rsidRPr="00D54F88">
        <w:rPr>
          <w:rFonts w:ascii="Times New Roman" w:hAnsi="Times New Roman" w:cs="Times New Roman"/>
          <w:b w:val="0"/>
          <w:lang w:eastAsia="sk-SK"/>
        </w:rPr>
        <w:t>Časť Cieľ práce jasne, výstižne a presne charakterizuje predmet riešenia. Súčasťou sú aj rozpracované čiastkové ciele, ktoré podmieňujú dosiahnutie cieľa hlavného.</w:t>
      </w:r>
    </w:p>
    <w:p w:rsidR="0063298E" w:rsidRPr="00D54F88" w:rsidRDefault="0063298E" w:rsidP="0063298E">
      <w:pPr>
        <w:pStyle w:val="29zoznamcislabold"/>
        <w:rPr>
          <w:rFonts w:ascii="Times New Roman" w:hAnsi="Times New Roman" w:cs="Times New Roman"/>
          <w:b w:val="0"/>
          <w:lang w:eastAsia="sk-SK"/>
        </w:rPr>
      </w:pPr>
      <w:r w:rsidRPr="00D54F88">
        <w:rPr>
          <w:rFonts w:ascii="Times New Roman" w:hAnsi="Times New Roman" w:cs="Times New Roman"/>
          <w:b w:val="0"/>
          <w:lang w:eastAsia="sk-SK"/>
        </w:rPr>
        <w:t>Časť Metodika práce a metódy skúmania spravidla obsahuje:</w:t>
      </w:r>
    </w:p>
    <w:p w:rsidR="0063298E" w:rsidRPr="00D54F88" w:rsidRDefault="0063298E" w:rsidP="0063298E">
      <w:pPr>
        <w:autoSpaceDE w:val="0"/>
        <w:autoSpaceDN w:val="0"/>
        <w:adjustRightInd w:val="0"/>
        <w:ind w:firstLine="360"/>
        <w:rPr>
          <w:lang w:val="sk-SK" w:eastAsia="sk-SK"/>
        </w:rPr>
      </w:pPr>
      <w:r w:rsidRPr="00D54F88">
        <w:rPr>
          <w:lang w:val="sk-SK" w:eastAsia="sk-SK"/>
        </w:rPr>
        <w:t>a) charakteristiku objektu skúmania</w:t>
      </w:r>
      <w:r w:rsidR="00F22740">
        <w:rPr>
          <w:lang w:val="sk-SK" w:eastAsia="sk-SK"/>
        </w:rPr>
        <w:t>,</w:t>
      </w:r>
    </w:p>
    <w:p w:rsidR="0063298E" w:rsidRPr="00D54F88" w:rsidRDefault="0063298E" w:rsidP="0063298E">
      <w:pPr>
        <w:autoSpaceDE w:val="0"/>
        <w:autoSpaceDN w:val="0"/>
        <w:adjustRightInd w:val="0"/>
        <w:ind w:firstLine="360"/>
        <w:rPr>
          <w:lang w:val="sk-SK" w:eastAsia="sk-SK"/>
        </w:rPr>
      </w:pPr>
      <w:r w:rsidRPr="00D54F88">
        <w:rPr>
          <w:lang w:val="sk-SK" w:eastAsia="sk-SK"/>
        </w:rPr>
        <w:t>b) pracovné postupy</w:t>
      </w:r>
      <w:r w:rsidR="00F22740">
        <w:rPr>
          <w:lang w:val="sk-SK" w:eastAsia="sk-SK"/>
        </w:rPr>
        <w:t>,</w:t>
      </w:r>
    </w:p>
    <w:p w:rsidR="0063298E" w:rsidRPr="00D54F88" w:rsidRDefault="0063298E" w:rsidP="0063298E">
      <w:pPr>
        <w:autoSpaceDE w:val="0"/>
        <w:autoSpaceDN w:val="0"/>
        <w:adjustRightInd w:val="0"/>
        <w:ind w:firstLine="360"/>
        <w:rPr>
          <w:lang w:val="sk-SK" w:eastAsia="sk-SK"/>
        </w:rPr>
      </w:pPr>
      <w:r w:rsidRPr="00D54F88">
        <w:rPr>
          <w:lang w:val="sk-SK" w:eastAsia="sk-SK"/>
        </w:rPr>
        <w:t>c) spôsob získavania údajov a ich zdroje</w:t>
      </w:r>
      <w:r w:rsidR="00F22740">
        <w:rPr>
          <w:lang w:val="sk-SK" w:eastAsia="sk-SK"/>
        </w:rPr>
        <w:t>,</w:t>
      </w:r>
    </w:p>
    <w:p w:rsidR="0063298E" w:rsidRPr="00D54F88" w:rsidRDefault="0063298E" w:rsidP="0063298E">
      <w:pPr>
        <w:autoSpaceDE w:val="0"/>
        <w:autoSpaceDN w:val="0"/>
        <w:adjustRightInd w:val="0"/>
        <w:ind w:firstLine="360"/>
        <w:rPr>
          <w:lang w:val="sk-SK" w:eastAsia="sk-SK"/>
        </w:rPr>
      </w:pPr>
      <w:r w:rsidRPr="00D54F88">
        <w:rPr>
          <w:lang w:val="sk-SK" w:eastAsia="sk-SK"/>
        </w:rPr>
        <w:t>d) použité metódy ich vyhodnotenia a interpretácie výsledkov</w:t>
      </w:r>
      <w:r w:rsidR="00F22740">
        <w:rPr>
          <w:lang w:val="sk-SK" w:eastAsia="sk-SK"/>
        </w:rPr>
        <w:t>.</w:t>
      </w:r>
    </w:p>
    <w:p w:rsidR="0063298E" w:rsidRPr="00D54F88" w:rsidRDefault="0063298E" w:rsidP="0063298E">
      <w:pPr>
        <w:pStyle w:val="29zoznamcislabold"/>
        <w:rPr>
          <w:rFonts w:ascii="Times New Roman" w:hAnsi="Times New Roman" w:cs="Times New Roman"/>
          <w:b w:val="0"/>
          <w:lang w:eastAsia="sk-SK"/>
        </w:rPr>
      </w:pPr>
      <w:r w:rsidRPr="00D54F88">
        <w:rPr>
          <w:rFonts w:ascii="Times New Roman" w:hAnsi="Times New Roman" w:cs="Times New Roman"/>
          <w:b w:val="0"/>
          <w:lang w:eastAsia="sk-SK"/>
        </w:rPr>
        <w:t xml:space="preserve">Výsledky (vlastné postoje alebo vlastné riešenie vecných problémov), ku ktorým autor dospel, sa musia logicky usporiadať a pri popisovaní sa musia dostatočne zhodnotiť. Zároveň sa komentujú všetky skutočnosti a poznatky v konfrontácii s výsledkami iných autorov. Ak je to vhodné, výsledky práce a diskusia môžu tvoriť samostatné časti </w:t>
      </w:r>
      <w:r w:rsidR="000935A4">
        <w:rPr>
          <w:rFonts w:ascii="Times New Roman" w:hAnsi="Times New Roman" w:cs="Times New Roman"/>
          <w:b w:val="0"/>
          <w:lang w:eastAsia="sk-SK"/>
        </w:rPr>
        <w:t>B</w:t>
      </w:r>
      <w:r w:rsidRPr="00D54F88">
        <w:rPr>
          <w:rFonts w:ascii="Times New Roman" w:hAnsi="Times New Roman" w:cs="Times New Roman"/>
          <w:b w:val="0"/>
          <w:lang w:eastAsia="sk-SK"/>
        </w:rPr>
        <w:t>P.</w:t>
      </w:r>
    </w:p>
    <w:p w:rsidR="0063298E" w:rsidRPr="00D54F88" w:rsidRDefault="0063298E" w:rsidP="0063298E">
      <w:pPr>
        <w:pStyle w:val="29zoznamcislabold"/>
        <w:rPr>
          <w:rFonts w:ascii="Times New Roman" w:hAnsi="Times New Roman" w:cs="Times New Roman"/>
          <w:b w:val="0"/>
          <w:lang w:eastAsia="sk-SK"/>
        </w:rPr>
      </w:pPr>
      <w:r w:rsidRPr="00D54F88">
        <w:rPr>
          <w:rFonts w:ascii="Times New Roman" w:hAnsi="Times New Roman" w:cs="Times New Roman"/>
          <w:b w:val="0"/>
          <w:lang w:eastAsia="sk-SK"/>
        </w:rPr>
        <w:lastRenderedPageBreak/>
        <w:t>V závere je potrebné v stručnosti zhrnúť dosiahnuté výsledky vo vzťahu k stanoveným cieľom.</w:t>
      </w:r>
    </w:p>
    <w:p w:rsidR="0063298E" w:rsidRPr="00D54F88" w:rsidRDefault="0063298E" w:rsidP="0063298E">
      <w:pPr>
        <w:pStyle w:val="29zoznamcislabold"/>
        <w:rPr>
          <w:rFonts w:ascii="Times New Roman" w:hAnsi="Times New Roman" w:cs="Times New Roman"/>
          <w:b w:val="0"/>
          <w:lang w:eastAsia="sk-SK"/>
        </w:rPr>
      </w:pPr>
      <w:r w:rsidRPr="00D54F88">
        <w:rPr>
          <w:rFonts w:ascii="Times New Roman" w:hAnsi="Times New Roman" w:cs="Times New Roman"/>
          <w:b w:val="0"/>
          <w:lang w:eastAsia="sk-SK"/>
        </w:rPr>
        <w:t xml:space="preserve">Technická dokumentácia –spravidla obsahuje časti v nadväznosti na etapy riešenia, ktoré práca zahŕňa: </w:t>
      </w:r>
    </w:p>
    <w:p w:rsidR="0063298E" w:rsidRPr="00D54F88" w:rsidRDefault="0063298E" w:rsidP="0063298E">
      <w:pPr>
        <w:pStyle w:val="28zoznamodrazky"/>
        <w:rPr>
          <w:rFonts w:ascii="Times New Roman" w:hAnsi="Times New Roman"/>
        </w:rPr>
      </w:pPr>
      <w:r w:rsidRPr="00D54F88">
        <w:rPr>
          <w:rFonts w:ascii="Times New Roman" w:hAnsi="Times New Roman"/>
        </w:rPr>
        <w:t xml:space="preserve">dokumentácia k etape špecifikácie požiadaviek, </w:t>
      </w:r>
    </w:p>
    <w:p w:rsidR="0063298E" w:rsidRPr="00D54F88" w:rsidRDefault="0063298E" w:rsidP="0063298E">
      <w:pPr>
        <w:pStyle w:val="28zoznamodrazky"/>
        <w:rPr>
          <w:rFonts w:ascii="Times New Roman" w:hAnsi="Times New Roman"/>
        </w:rPr>
      </w:pPr>
      <w:r w:rsidRPr="00D54F88">
        <w:rPr>
          <w:rFonts w:ascii="Times New Roman" w:hAnsi="Times New Roman"/>
        </w:rPr>
        <w:t xml:space="preserve">dokumentácia k etape návrhu projektu, </w:t>
      </w:r>
    </w:p>
    <w:p w:rsidR="0063298E" w:rsidRPr="00D54F88" w:rsidRDefault="0063298E" w:rsidP="0063298E">
      <w:pPr>
        <w:pStyle w:val="28zoznamodrazky"/>
        <w:rPr>
          <w:rFonts w:ascii="Times New Roman" w:hAnsi="Times New Roman"/>
        </w:rPr>
      </w:pPr>
      <w:r w:rsidRPr="00D54F88">
        <w:rPr>
          <w:rFonts w:ascii="Times New Roman" w:hAnsi="Times New Roman"/>
        </w:rPr>
        <w:t xml:space="preserve">dokumentácia k realizácii a implementácii, </w:t>
      </w:r>
    </w:p>
    <w:p w:rsidR="0063298E" w:rsidRPr="00D54F88" w:rsidRDefault="0063298E" w:rsidP="0063298E">
      <w:pPr>
        <w:pStyle w:val="28zoznamodrazky"/>
        <w:rPr>
          <w:rFonts w:ascii="Times New Roman" w:hAnsi="Times New Roman"/>
        </w:rPr>
      </w:pPr>
      <w:r w:rsidRPr="00D54F88">
        <w:rPr>
          <w:rFonts w:ascii="Times New Roman" w:hAnsi="Times New Roman"/>
        </w:rPr>
        <w:t xml:space="preserve">dokumentácia o vykonaných experimentoch, výsledkoch a overení riešenia, </w:t>
      </w:r>
    </w:p>
    <w:p w:rsidR="0063298E" w:rsidRPr="00D54F88" w:rsidRDefault="0063298E" w:rsidP="0063298E">
      <w:pPr>
        <w:pStyle w:val="28zoznamodrazky"/>
        <w:rPr>
          <w:rFonts w:ascii="Times New Roman" w:hAnsi="Times New Roman"/>
        </w:rPr>
      </w:pPr>
      <w:r w:rsidRPr="00D54F88">
        <w:rPr>
          <w:rFonts w:ascii="Times New Roman" w:hAnsi="Times New Roman"/>
        </w:rPr>
        <w:t xml:space="preserve">dokumentácia k používaniu a údržbe (návody na použitie a údržbu projektu). </w:t>
      </w:r>
    </w:p>
    <w:p w:rsidR="0063298E" w:rsidRPr="00D54F88" w:rsidRDefault="0063298E" w:rsidP="0063298E">
      <w:pPr>
        <w:pStyle w:val="29zoznamcislabold"/>
        <w:rPr>
          <w:rFonts w:ascii="Times New Roman" w:hAnsi="Times New Roman" w:cs="Times New Roman"/>
          <w:b w:val="0"/>
          <w:lang w:eastAsia="sk-SK"/>
        </w:rPr>
      </w:pPr>
      <w:r w:rsidRPr="00D54F88">
        <w:rPr>
          <w:rFonts w:ascii="Times New Roman" w:hAnsi="Times New Roman" w:cs="Times New Roman"/>
          <w:b w:val="0"/>
          <w:lang w:eastAsia="sk-SK"/>
        </w:rPr>
        <w:t xml:space="preserve">Zoznam použitej literatúry sa musí písať podľa normy STN ISO 690. V texte sa musia nachádzať odkazy na každý citovaný zdroj </w:t>
      </w:r>
      <w:r>
        <w:rPr>
          <w:rFonts w:ascii="Times New Roman" w:hAnsi="Times New Roman" w:cs="Times New Roman"/>
          <w:b w:val="0"/>
          <w:lang w:eastAsia="sk-SK"/>
        </w:rPr>
        <w:t xml:space="preserve">(príklady v prílohe č. </w:t>
      </w:r>
      <w:r w:rsidR="00BA42C3">
        <w:rPr>
          <w:rFonts w:ascii="Times New Roman" w:hAnsi="Times New Roman" w:cs="Times New Roman"/>
          <w:b w:val="0"/>
          <w:lang w:eastAsia="sk-SK"/>
        </w:rPr>
        <w:t>1</w:t>
      </w:r>
      <w:r>
        <w:rPr>
          <w:rFonts w:ascii="Times New Roman" w:hAnsi="Times New Roman" w:cs="Times New Roman"/>
          <w:b w:val="0"/>
          <w:lang w:eastAsia="sk-SK"/>
        </w:rPr>
        <w:t>)</w:t>
      </w:r>
    </w:p>
    <w:p w:rsidR="00F22740" w:rsidRDefault="00F22740" w:rsidP="00F22740">
      <w:pPr>
        <w:pStyle w:val="29zoznamcislabold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lang w:eastAsia="sk-SK"/>
        </w:rPr>
        <w:t>Je potrebné odovzdať:</w:t>
      </w:r>
    </w:p>
    <w:p w:rsidR="00F22740" w:rsidRDefault="00BC7218" w:rsidP="00F22740">
      <w:pPr>
        <w:pStyle w:val="29zoznamcislabold"/>
        <w:numPr>
          <w:ilvl w:val="0"/>
          <w:numId w:val="13"/>
        </w:numPr>
        <w:tabs>
          <w:tab w:val="clear" w:pos="360"/>
        </w:tabs>
        <w:spacing w:before="60"/>
        <w:ind w:left="728" w:hanging="357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lang w:eastAsia="sk-SK"/>
        </w:rPr>
        <w:t xml:space="preserve">bakalársku </w:t>
      </w:r>
      <w:r w:rsidR="00F22740" w:rsidRPr="006E2948">
        <w:rPr>
          <w:rFonts w:ascii="Times New Roman" w:hAnsi="Times New Roman" w:cs="Times New Roman"/>
          <w:b w:val="0"/>
          <w:lang w:eastAsia="sk-SK"/>
        </w:rPr>
        <w:t xml:space="preserve">prácu v dvoch exemplároch, </w:t>
      </w:r>
    </w:p>
    <w:p w:rsidR="00F22740" w:rsidRDefault="00D6283F" w:rsidP="00F22740">
      <w:pPr>
        <w:pStyle w:val="29zoznamcislabold"/>
        <w:numPr>
          <w:ilvl w:val="0"/>
          <w:numId w:val="13"/>
        </w:numPr>
        <w:tabs>
          <w:tab w:val="clear" w:pos="360"/>
        </w:tabs>
        <w:spacing w:before="60"/>
        <w:ind w:left="728" w:hanging="357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lang w:eastAsia="sk-SK"/>
        </w:rPr>
        <w:t xml:space="preserve">dva </w:t>
      </w:r>
      <w:r w:rsidRPr="00D6283F">
        <w:rPr>
          <w:rFonts w:ascii="Times New Roman" w:hAnsi="Times New Roman" w:cs="Times New Roman"/>
          <w:b w:val="0"/>
          <w:color w:val="000000"/>
          <w:shd w:val="clear" w:color="auto" w:fill="FFFFFF"/>
        </w:rPr>
        <w:t>exempláre dokumentu Licenčná zmluva</w:t>
      </w:r>
      <w:r w:rsidR="00F22740" w:rsidRPr="006E2948">
        <w:rPr>
          <w:rFonts w:ascii="Times New Roman" w:hAnsi="Times New Roman" w:cs="Times New Roman"/>
          <w:b w:val="0"/>
          <w:lang w:eastAsia="sk-SK"/>
        </w:rPr>
        <w:t xml:space="preserve"> </w:t>
      </w:r>
    </w:p>
    <w:p w:rsidR="00D6283F" w:rsidRPr="00D6283F" w:rsidRDefault="00D6283F" w:rsidP="00F22740">
      <w:pPr>
        <w:pStyle w:val="29zoznamcislabold"/>
        <w:numPr>
          <w:ilvl w:val="0"/>
          <w:numId w:val="13"/>
        </w:numPr>
        <w:tabs>
          <w:tab w:val="clear" w:pos="360"/>
        </w:tabs>
        <w:spacing w:before="60"/>
        <w:ind w:left="728" w:hanging="357"/>
        <w:rPr>
          <w:rFonts w:ascii="Times New Roman" w:hAnsi="Times New Roman" w:cs="Times New Roman"/>
          <w:b w:val="0"/>
        </w:rPr>
      </w:pPr>
      <w:r w:rsidRPr="00D6283F">
        <w:rPr>
          <w:rFonts w:ascii="Times New Roman" w:hAnsi="Times New Roman" w:cs="Times New Roman"/>
          <w:b w:val="0"/>
          <w:color w:val="000000"/>
          <w:shd w:val="clear" w:color="auto" w:fill="FFFFFF"/>
        </w:rPr>
        <w:t>jeden exemplár protokolu o kontrole podobnosti (originality), vytlačte len toľko strán pokiaľ siaha tabuľka s názvom </w:t>
      </w:r>
      <w:r w:rsidRPr="00D6283F">
        <w:rPr>
          <w:rStyle w:val="Zvraznenie"/>
          <w:rFonts w:ascii="Times New Roman" w:hAnsi="Times New Roman" w:cs="Times New Roman"/>
          <w:b w:val="0"/>
          <w:color w:val="000000"/>
          <w:u w:val="single"/>
          <w:shd w:val="clear" w:color="auto" w:fill="FFFFFF"/>
        </w:rPr>
        <w:t>„Práce s nadprahovou hodnotou podobnosti“</w:t>
      </w:r>
      <w:r w:rsidRPr="00D6283F">
        <w:rPr>
          <w:rFonts w:ascii="Times New Roman" w:hAnsi="Times New Roman" w:cs="Times New Roman"/>
          <w:b w:val="0"/>
          <w:color w:val="000000"/>
          <w:shd w:val="clear" w:color="auto" w:fill="FFFFFF"/>
        </w:rPr>
        <w:t>. </w:t>
      </w:r>
      <w:r w:rsidRPr="00D6283F">
        <w:rPr>
          <w:rStyle w:val="Zvraznenie"/>
          <w:rFonts w:ascii="Times New Roman" w:hAnsi="Times New Roman" w:cs="Times New Roman"/>
          <w:b w:val="0"/>
          <w:color w:val="000000"/>
          <w:u w:val="single"/>
          <w:shd w:val="clear" w:color="auto" w:fill="FFFFFF"/>
        </w:rPr>
        <w:t>Detaily – zistené podobnosti</w:t>
      </w:r>
      <w:r w:rsidRPr="00D6283F">
        <w:rPr>
          <w:rFonts w:ascii="Times New Roman" w:hAnsi="Times New Roman" w:cs="Times New Roman"/>
          <w:b w:val="0"/>
          <w:color w:val="000000"/>
          <w:shd w:val="clear" w:color="auto" w:fill="FFFFFF"/>
        </w:rPr>
        <w:t> už nie sú potrebné tlačiť</w:t>
      </w:r>
    </w:p>
    <w:p w:rsidR="00F22740" w:rsidRPr="00D54F88" w:rsidRDefault="00F22740" w:rsidP="00F22740">
      <w:pPr>
        <w:pStyle w:val="29zoznamcislabold"/>
        <w:numPr>
          <w:ilvl w:val="0"/>
          <w:numId w:val="13"/>
        </w:numPr>
        <w:tabs>
          <w:tab w:val="clear" w:pos="360"/>
        </w:tabs>
        <w:spacing w:before="60"/>
        <w:ind w:left="728" w:hanging="357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lang w:eastAsia="sk-SK"/>
        </w:rPr>
        <w:t>dve</w:t>
      </w:r>
      <w:r w:rsidRPr="006E2948">
        <w:rPr>
          <w:rFonts w:ascii="Times New Roman" w:hAnsi="Times New Roman" w:cs="Times New Roman"/>
          <w:b w:val="0"/>
          <w:lang w:eastAsia="sk-SK"/>
        </w:rPr>
        <w:t xml:space="preserve"> elektronick</w:t>
      </w:r>
      <w:r>
        <w:rPr>
          <w:rFonts w:ascii="Times New Roman" w:hAnsi="Times New Roman" w:cs="Times New Roman"/>
          <w:b w:val="0"/>
          <w:lang w:eastAsia="sk-SK"/>
        </w:rPr>
        <w:t>é</w:t>
      </w:r>
      <w:r w:rsidRPr="006E2948">
        <w:rPr>
          <w:rFonts w:ascii="Times New Roman" w:hAnsi="Times New Roman" w:cs="Times New Roman"/>
          <w:b w:val="0"/>
          <w:lang w:eastAsia="sk-SK"/>
        </w:rPr>
        <w:t xml:space="preserve"> </w:t>
      </w:r>
      <w:r w:rsidRPr="00D54F88">
        <w:rPr>
          <w:rFonts w:ascii="Times New Roman" w:hAnsi="Times New Roman" w:cs="Times New Roman"/>
          <w:b w:val="0"/>
        </w:rPr>
        <w:t>médi</w:t>
      </w:r>
      <w:r>
        <w:rPr>
          <w:rFonts w:ascii="Times New Roman" w:hAnsi="Times New Roman" w:cs="Times New Roman"/>
          <w:b w:val="0"/>
        </w:rPr>
        <w:t>á</w:t>
      </w:r>
      <w:r w:rsidRPr="00D54F88">
        <w:rPr>
          <w:rFonts w:ascii="Times New Roman" w:hAnsi="Times New Roman" w:cs="Times New Roman"/>
          <w:b w:val="0"/>
        </w:rPr>
        <w:t xml:space="preserve"> (</w:t>
      </w:r>
      <w:r w:rsidR="009D4B8D">
        <w:rPr>
          <w:rFonts w:ascii="Times New Roman" w:hAnsi="Times New Roman" w:cs="Times New Roman"/>
          <w:b w:val="0"/>
        </w:rPr>
        <w:t xml:space="preserve">napr. USB, </w:t>
      </w:r>
      <w:r w:rsidRPr="00D54F88">
        <w:rPr>
          <w:rFonts w:ascii="Times New Roman" w:hAnsi="Times New Roman" w:cs="Times New Roman"/>
          <w:b w:val="0"/>
        </w:rPr>
        <w:t>CD</w:t>
      </w:r>
      <w:r w:rsidR="009D4B8D">
        <w:rPr>
          <w:rFonts w:ascii="Times New Roman" w:hAnsi="Times New Roman" w:cs="Times New Roman"/>
          <w:b w:val="0"/>
        </w:rPr>
        <w:t>, DVD)</w:t>
      </w:r>
      <w:bookmarkStart w:id="0" w:name="_GoBack"/>
      <w:bookmarkEnd w:id="0"/>
      <w:r w:rsidRPr="00D54F88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 xml:space="preserve">obsahujúce </w:t>
      </w:r>
      <w:r w:rsidRPr="00D54F88">
        <w:rPr>
          <w:rFonts w:ascii="Times New Roman" w:hAnsi="Times New Roman" w:cs="Times New Roman"/>
          <w:b w:val="0"/>
        </w:rPr>
        <w:t>súbory:</w:t>
      </w:r>
    </w:p>
    <w:p w:rsidR="00F22740" w:rsidRPr="00DF2C9E" w:rsidRDefault="00F22740" w:rsidP="00F22740">
      <w:pPr>
        <w:pStyle w:val="29zoznamcislabold"/>
        <w:numPr>
          <w:ilvl w:val="0"/>
          <w:numId w:val="14"/>
        </w:numPr>
        <w:tabs>
          <w:tab w:val="clear" w:pos="360"/>
        </w:tabs>
        <w:spacing w:before="60"/>
        <w:ind w:left="1064" w:hanging="357"/>
        <w:rPr>
          <w:rFonts w:ascii="Times New Roman" w:hAnsi="Times New Roman" w:cs="Times New Roman"/>
          <w:b w:val="0"/>
          <w:lang w:eastAsia="sk-SK"/>
        </w:rPr>
      </w:pPr>
      <w:r>
        <w:rPr>
          <w:rFonts w:ascii="Times New Roman" w:hAnsi="Times New Roman" w:cs="Times New Roman"/>
          <w:b w:val="0"/>
          <w:lang w:eastAsia="sk-SK"/>
        </w:rPr>
        <w:t>ú</w:t>
      </w:r>
      <w:r w:rsidRPr="00DF2C9E">
        <w:rPr>
          <w:rFonts w:ascii="Times New Roman" w:hAnsi="Times New Roman" w:cs="Times New Roman"/>
          <w:b w:val="0"/>
          <w:lang w:eastAsia="sk-SK"/>
        </w:rPr>
        <w:t xml:space="preserve">plný text </w:t>
      </w:r>
      <w:r w:rsidR="00A2108C">
        <w:rPr>
          <w:rFonts w:ascii="Times New Roman" w:hAnsi="Times New Roman" w:cs="Times New Roman"/>
          <w:b w:val="0"/>
          <w:lang w:eastAsia="sk-SK"/>
        </w:rPr>
        <w:t>bakalárskej</w:t>
      </w:r>
      <w:r w:rsidRPr="00DF2C9E">
        <w:rPr>
          <w:rFonts w:ascii="Times New Roman" w:hAnsi="Times New Roman" w:cs="Times New Roman"/>
          <w:b w:val="0"/>
          <w:lang w:eastAsia="sk-SK"/>
        </w:rPr>
        <w:t xml:space="preserve"> práce (formát .doc, resp. .</w:t>
      </w:r>
      <w:proofErr w:type="spellStart"/>
      <w:r w:rsidRPr="00DF2C9E">
        <w:rPr>
          <w:rFonts w:ascii="Times New Roman" w:hAnsi="Times New Roman" w:cs="Times New Roman"/>
          <w:b w:val="0"/>
          <w:lang w:eastAsia="sk-SK"/>
        </w:rPr>
        <w:t>pdf</w:t>
      </w:r>
      <w:proofErr w:type="spellEnd"/>
      <w:r w:rsidRPr="00DF2C9E">
        <w:rPr>
          <w:rFonts w:ascii="Times New Roman" w:hAnsi="Times New Roman" w:cs="Times New Roman"/>
          <w:b w:val="0"/>
          <w:lang w:eastAsia="sk-SK"/>
        </w:rPr>
        <w:t>)</w:t>
      </w:r>
      <w:r>
        <w:rPr>
          <w:rFonts w:ascii="Times New Roman" w:hAnsi="Times New Roman" w:cs="Times New Roman"/>
          <w:b w:val="0"/>
          <w:lang w:eastAsia="sk-SK"/>
        </w:rPr>
        <w:t>,</w:t>
      </w:r>
    </w:p>
    <w:p w:rsidR="00F22740" w:rsidRDefault="00F22740" w:rsidP="00F22740">
      <w:pPr>
        <w:pStyle w:val="29zoznamcislabold"/>
        <w:numPr>
          <w:ilvl w:val="0"/>
          <w:numId w:val="14"/>
        </w:numPr>
        <w:tabs>
          <w:tab w:val="clear" w:pos="360"/>
        </w:tabs>
        <w:spacing w:before="60"/>
        <w:ind w:left="1064" w:hanging="357"/>
        <w:rPr>
          <w:rFonts w:ascii="Times New Roman" w:hAnsi="Times New Roman" w:cs="Times New Roman"/>
          <w:b w:val="0"/>
          <w:lang w:eastAsia="sk-SK"/>
        </w:rPr>
      </w:pPr>
      <w:r>
        <w:rPr>
          <w:rFonts w:ascii="Times New Roman" w:hAnsi="Times New Roman" w:cs="Times New Roman"/>
          <w:b w:val="0"/>
          <w:lang w:eastAsia="sk-SK"/>
        </w:rPr>
        <w:t>t</w:t>
      </w:r>
      <w:r w:rsidRPr="00DF2C9E">
        <w:rPr>
          <w:rFonts w:ascii="Times New Roman" w:hAnsi="Times New Roman" w:cs="Times New Roman"/>
          <w:b w:val="0"/>
          <w:lang w:eastAsia="sk-SK"/>
        </w:rPr>
        <w:t>echnická dokumentácia</w:t>
      </w:r>
      <w:r w:rsidR="003D3884">
        <w:rPr>
          <w:rFonts w:ascii="Times New Roman" w:hAnsi="Times New Roman" w:cs="Times New Roman"/>
          <w:b w:val="0"/>
          <w:lang w:eastAsia="sk-SK"/>
        </w:rPr>
        <w:t>.</w:t>
      </w:r>
    </w:p>
    <w:p w:rsidR="003C3253" w:rsidRPr="003C3253" w:rsidRDefault="003C3253" w:rsidP="003C3253">
      <w:pPr>
        <w:pStyle w:val="29zoznamcislabold"/>
        <w:rPr>
          <w:rFonts w:ascii="Times New Roman" w:hAnsi="Times New Roman" w:cs="Times New Roman"/>
          <w:b w:val="0"/>
          <w:lang w:eastAsia="sk-SK"/>
        </w:rPr>
      </w:pPr>
      <w:r>
        <w:rPr>
          <w:rFonts w:ascii="Times New Roman" w:hAnsi="Times New Roman" w:cs="Times New Roman"/>
          <w:b w:val="0"/>
          <w:lang w:eastAsia="sk-SK"/>
        </w:rPr>
        <w:t xml:space="preserve"> </w:t>
      </w:r>
      <w:r w:rsidRPr="003C3253">
        <w:rPr>
          <w:rFonts w:ascii="Times New Roman" w:hAnsi="Times New Roman" w:cs="Times New Roman"/>
          <w:b w:val="0"/>
          <w:lang w:eastAsia="sk-SK"/>
        </w:rPr>
        <w:t>Kritériá hodnotenia BP vedúcim práce:</w:t>
      </w:r>
    </w:p>
    <w:p w:rsidR="003C3253" w:rsidRPr="003C3253" w:rsidRDefault="003C3253" w:rsidP="003C3253">
      <w:pPr>
        <w:pStyle w:val="29zoznamcislabold"/>
        <w:numPr>
          <w:ilvl w:val="0"/>
          <w:numId w:val="17"/>
        </w:numPr>
        <w:spacing w:before="0" w:after="0"/>
        <w:rPr>
          <w:rFonts w:ascii="Times New Roman" w:hAnsi="Times New Roman" w:cs="Times New Roman"/>
          <w:b w:val="0"/>
          <w:lang w:eastAsia="sk-SK"/>
        </w:rPr>
      </w:pPr>
      <w:r w:rsidRPr="003C3253">
        <w:rPr>
          <w:rFonts w:ascii="Times New Roman" w:hAnsi="Times New Roman" w:cs="Times New Roman"/>
          <w:b w:val="0"/>
          <w:lang w:eastAsia="sk-SK"/>
        </w:rPr>
        <w:t>Spolupráca s</w:t>
      </w:r>
      <w:r>
        <w:rPr>
          <w:rFonts w:ascii="Times New Roman" w:hAnsi="Times New Roman" w:cs="Times New Roman"/>
          <w:b w:val="0"/>
          <w:lang w:eastAsia="sk-SK"/>
        </w:rPr>
        <w:t> </w:t>
      </w:r>
      <w:r w:rsidRPr="003C3253">
        <w:rPr>
          <w:rFonts w:ascii="Times New Roman" w:hAnsi="Times New Roman" w:cs="Times New Roman"/>
          <w:b w:val="0"/>
          <w:lang w:eastAsia="sk-SK"/>
        </w:rPr>
        <w:t>vedúcim</w:t>
      </w:r>
      <w:r>
        <w:rPr>
          <w:rFonts w:ascii="Times New Roman" w:hAnsi="Times New Roman" w:cs="Times New Roman"/>
          <w:b w:val="0"/>
          <w:lang w:eastAsia="sk-SK"/>
        </w:rPr>
        <w:t xml:space="preserve"> </w:t>
      </w:r>
      <w:r>
        <w:rPr>
          <w:rFonts w:ascii="Times New Roman" w:hAnsi="Times New Roman" w:cs="Times New Roman"/>
          <w:b w:val="0"/>
          <w:lang w:eastAsia="sk-SK"/>
        </w:rPr>
        <w:tab/>
        <w:t>-     e</w:t>
      </w:r>
      <w:r w:rsidRPr="003C3253">
        <w:rPr>
          <w:rFonts w:ascii="Times New Roman" w:hAnsi="Times New Roman" w:cs="Times New Roman"/>
          <w:b w:val="0"/>
          <w:lang w:eastAsia="sk-SK"/>
        </w:rPr>
        <w:t>fektivita konzultácií</w:t>
      </w:r>
    </w:p>
    <w:p w:rsidR="003C3253" w:rsidRPr="003C3253" w:rsidRDefault="003C3253" w:rsidP="003C3253">
      <w:pPr>
        <w:pStyle w:val="29zoznamcislabold"/>
        <w:numPr>
          <w:ilvl w:val="0"/>
          <w:numId w:val="16"/>
        </w:numPr>
        <w:spacing w:before="0" w:after="0"/>
        <w:rPr>
          <w:rFonts w:ascii="Times New Roman" w:hAnsi="Times New Roman" w:cs="Times New Roman"/>
          <w:b w:val="0"/>
          <w:lang w:eastAsia="sk-SK"/>
        </w:rPr>
      </w:pPr>
      <w:r>
        <w:rPr>
          <w:rFonts w:ascii="Times New Roman" w:hAnsi="Times New Roman" w:cs="Times New Roman"/>
          <w:b w:val="0"/>
          <w:lang w:eastAsia="sk-SK"/>
        </w:rPr>
        <w:t>i</w:t>
      </w:r>
      <w:r w:rsidRPr="003C3253">
        <w:rPr>
          <w:rFonts w:ascii="Times New Roman" w:hAnsi="Times New Roman" w:cs="Times New Roman"/>
          <w:b w:val="0"/>
          <w:lang w:eastAsia="sk-SK"/>
        </w:rPr>
        <w:t>niciatíva pri získavaní podkladov</w:t>
      </w:r>
    </w:p>
    <w:p w:rsidR="003C3253" w:rsidRPr="003C3253" w:rsidRDefault="003C3253" w:rsidP="003C3253">
      <w:pPr>
        <w:pStyle w:val="29zoznamcislabold"/>
        <w:numPr>
          <w:ilvl w:val="0"/>
          <w:numId w:val="17"/>
        </w:numPr>
        <w:spacing w:before="0" w:after="0"/>
        <w:rPr>
          <w:rFonts w:ascii="Times New Roman" w:hAnsi="Times New Roman" w:cs="Times New Roman"/>
          <w:b w:val="0"/>
          <w:lang w:eastAsia="sk-SK"/>
        </w:rPr>
      </w:pPr>
      <w:r w:rsidRPr="003C3253">
        <w:rPr>
          <w:rFonts w:ascii="Times New Roman" w:hAnsi="Times New Roman" w:cs="Times New Roman"/>
          <w:b w:val="0"/>
          <w:lang w:eastAsia="sk-SK"/>
        </w:rPr>
        <w:t>Splnenie cieľov zadania</w:t>
      </w:r>
      <w:r w:rsidRPr="003C3253">
        <w:rPr>
          <w:rFonts w:ascii="Times New Roman" w:hAnsi="Times New Roman" w:cs="Times New Roman"/>
          <w:b w:val="0"/>
          <w:lang w:eastAsia="sk-SK"/>
        </w:rPr>
        <w:tab/>
      </w:r>
      <w:r>
        <w:rPr>
          <w:rFonts w:ascii="Times New Roman" w:hAnsi="Times New Roman" w:cs="Times New Roman"/>
          <w:b w:val="0"/>
          <w:lang w:eastAsia="sk-SK"/>
        </w:rPr>
        <w:t>-     k</w:t>
      </w:r>
      <w:r w:rsidRPr="003C3253">
        <w:rPr>
          <w:rFonts w:ascii="Times New Roman" w:hAnsi="Times New Roman" w:cs="Times New Roman"/>
          <w:b w:val="0"/>
          <w:lang w:eastAsia="sk-SK"/>
        </w:rPr>
        <w:t>vantitatívne plnenie úloh</w:t>
      </w:r>
    </w:p>
    <w:p w:rsidR="003C3253" w:rsidRPr="003C3253" w:rsidRDefault="003C3253" w:rsidP="003C3253">
      <w:pPr>
        <w:pStyle w:val="29zoznamcislabold"/>
        <w:numPr>
          <w:ilvl w:val="0"/>
          <w:numId w:val="16"/>
        </w:numPr>
        <w:spacing w:before="0" w:after="0"/>
        <w:rPr>
          <w:rFonts w:ascii="Times New Roman" w:hAnsi="Times New Roman" w:cs="Times New Roman"/>
          <w:b w:val="0"/>
          <w:lang w:eastAsia="sk-SK"/>
        </w:rPr>
      </w:pPr>
      <w:r>
        <w:rPr>
          <w:rFonts w:ascii="Times New Roman" w:hAnsi="Times New Roman" w:cs="Times New Roman"/>
          <w:b w:val="0"/>
          <w:lang w:eastAsia="sk-SK"/>
        </w:rPr>
        <w:t>k</w:t>
      </w:r>
      <w:r w:rsidRPr="003C3253">
        <w:rPr>
          <w:rFonts w:ascii="Times New Roman" w:hAnsi="Times New Roman" w:cs="Times New Roman"/>
          <w:b w:val="0"/>
          <w:lang w:eastAsia="sk-SK"/>
        </w:rPr>
        <w:t>valitatívne plnenie úloh</w:t>
      </w:r>
    </w:p>
    <w:p w:rsidR="003C3253" w:rsidRPr="003C3253" w:rsidRDefault="003C3253" w:rsidP="003C3253">
      <w:pPr>
        <w:pStyle w:val="29zoznamcislabold"/>
        <w:numPr>
          <w:ilvl w:val="0"/>
          <w:numId w:val="17"/>
        </w:numPr>
        <w:spacing w:before="0" w:after="0"/>
        <w:rPr>
          <w:rFonts w:ascii="Times New Roman" w:hAnsi="Times New Roman" w:cs="Times New Roman"/>
          <w:b w:val="0"/>
          <w:lang w:eastAsia="sk-SK"/>
        </w:rPr>
      </w:pPr>
      <w:r w:rsidRPr="003C3253">
        <w:rPr>
          <w:rFonts w:ascii="Times New Roman" w:hAnsi="Times New Roman" w:cs="Times New Roman"/>
          <w:b w:val="0"/>
          <w:lang w:eastAsia="sk-SK"/>
        </w:rPr>
        <w:t>Kvalita priebežnej práce</w:t>
      </w:r>
      <w:r w:rsidRPr="003C3253">
        <w:rPr>
          <w:rFonts w:ascii="Times New Roman" w:hAnsi="Times New Roman" w:cs="Times New Roman"/>
          <w:b w:val="0"/>
          <w:lang w:eastAsia="sk-SK"/>
        </w:rPr>
        <w:tab/>
      </w:r>
      <w:r>
        <w:rPr>
          <w:rFonts w:ascii="Times New Roman" w:hAnsi="Times New Roman" w:cs="Times New Roman"/>
          <w:b w:val="0"/>
          <w:lang w:eastAsia="sk-SK"/>
        </w:rPr>
        <w:t>-    o</w:t>
      </w:r>
      <w:r w:rsidRPr="003C3253">
        <w:rPr>
          <w:rFonts w:ascii="Times New Roman" w:hAnsi="Times New Roman" w:cs="Times New Roman"/>
          <w:b w:val="0"/>
          <w:lang w:eastAsia="sk-SK"/>
        </w:rPr>
        <w:t>rganizácia práce</w:t>
      </w:r>
    </w:p>
    <w:p w:rsidR="003C3253" w:rsidRPr="003C3253" w:rsidRDefault="003C3253" w:rsidP="003C3253">
      <w:pPr>
        <w:pStyle w:val="29zoznamcislabold"/>
        <w:numPr>
          <w:ilvl w:val="0"/>
          <w:numId w:val="16"/>
        </w:numPr>
        <w:spacing w:before="0" w:after="0"/>
        <w:rPr>
          <w:rFonts w:ascii="Times New Roman" w:hAnsi="Times New Roman" w:cs="Times New Roman"/>
          <w:b w:val="0"/>
          <w:lang w:eastAsia="sk-SK"/>
        </w:rPr>
      </w:pPr>
      <w:r>
        <w:rPr>
          <w:rFonts w:ascii="Times New Roman" w:hAnsi="Times New Roman" w:cs="Times New Roman"/>
          <w:b w:val="0"/>
          <w:lang w:eastAsia="sk-SK"/>
        </w:rPr>
        <w:t>e</w:t>
      </w:r>
      <w:r w:rsidRPr="003C3253">
        <w:rPr>
          <w:rFonts w:ascii="Times New Roman" w:hAnsi="Times New Roman" w:cs="Times New Roman"/>
          <w:b w:val="0"/>
          <w:lang w:eastAsia="sk-SK"/>
        </w:rPr>
        <w:t>fektivita práce</w:t>
      </w:r>
    </w:p>
    <w:p w:rsidR="003C3253" w:rsidRPr="003C3253" w:rsidRDefault="003C3253" w:rsidP="003C3253">
      <w:pPr>
        <w:pStyle w:val="29zoznamcislabold"/>
        <w:numPr>
          <w:ilvl w:val="0"/>
          <w:numId w:val="17"/>
        </w:numPr>
        <w:spacing w:before="0" w:after="0"/>
        <w:rPr>
          <w:rFonts w:ascii="Times New Roman" w:hAnsi="Times New Roman" w:cs="Times New Roman"/>
          <w:b w:val="0"/>
          <w:lang w:eastAsia="sk-SK"/>
        </w:rPr>
      </w:pPr>
      <w:r w:rsidRPr="003C3253">
        <w:rPr>
          <w:rFonts w:ascii="Times New Roman" w:hAnsi="Times New Roman" w:cs="Times New Roman"/>
          <w:b w:val="0"/>
          <w:lang w:eastAsia="sk-SK"/>
        </w:rPr>
        <w:t xml:space="preserve">Dodržanie časového harmonogramu </w:t>
      </w:r>
    </w:p>
    <w:p w:rsidR="003C3253" w:rsidRDefault="003C3253" w:rsidP="003C3253">
      <w:pPr>
        <w:pStyle w:val="29zoznamcislabold"/>
        <w:numPr>
          <w:ilvl w:val="0"/>
          <w:numId w:val="17"/>
        </w:numPr>
        <w:spacing w:before="0" w:after="0"/>
        <w:rPr>
          <w:rFonts w:ascii="Times New Roman" w:hAnsi="Times New Roman" w:cs="Times New Roman"/>
          <w:lang w:eastAsia="sk-SK"/>
        </w:rPr>
      </w:pPr>
      <w:r w:rsidRPr="003C3253">
        <w:rPr>
          <w:rFonts w:ascii="Times New Roman" w:hAnsi="Times New Roman" w:cs="Times New Roman"/>
          <w:b w:val="0"/>
          <w:lang w:eastAsia="sk-SK"/>
        </w:rPr>
        <w:t>Samostatný prístup k práci</w:t>
      </w:r>
    </w:p>
    <w:p w:rsidR="00056FF1" w:rsidRPr="003D7A48" w:rsidRDefault="00056FF1" w:rsidP="00056FF1">
      <w:pPr>
        <w:pStyle w:val="29zoznamcislabold"/>
        <w:jc w:val="both"/>
        <w:rPr>
          <w:rFonts w:ascii="Times New Roman" w:hAnsi="Times New Roman" w:cs="Times New Roman"/>
          <w:b w:val="0"/>
          <w:lang w:eastAsia="sk-SK"/>
        </w:rPr>
      </w:pPr>
      <w:r w:rsidRPr="003D7A48">
        <w:rPr>
          <w:rFonts w:ascii="Times New Roman" w:hAnsi="Times New Roman" w:cs="Times New Roman"/>
          <w:b w:val="0"/>
          <w:lang w:eastAsia="sk-SK"/>
        </w:rPr>
        <w:t xml:space="preserve">Kritériá hodnotenia </w:t>
      </w:r>
      <w:r>
        <w:rPr>
          <w:rFonts w:ascii="Times New Roman" w:hAnsi="Times New Roman" w:cs="Times New Roman"/>
          <w:b w:val="0"/>
          <w:lang w:eastAsia="sk-SK"/>
        </w:rPr>
        <w:t>B</w:t>
      </w:r>
      <w:r w:rsidRPr="003D7A48">
        <w:rPr>
          <w:rFonts w:ascii="Times New Roman" w:hAnsi="Times New Roman" w:cs="Times New Roman"/>
          <w:b w:val="0"/>
          <w:lang w:eastAsia="sk-SK"/>
        </w:rPr>
        <w:t>P oponentom: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056FF1" w:rsidRPr="003D7A48" w:rsidTr="004A2887">
        <w:tc>
          <w:tcPr>
            <w:tcW w:w="9709" w:type="dxa"/>
          </w:tcPr>
          <w:p w:rsidR="00056FF1" w:rsidRPr="003D7A48" w:rsidRDefault="00056FF1" w:rsidP="004A2887">
            <w:pPr>
              <w:pStyle w:val="Odsekzoznamu"/>
              <w:numPr>
                <w:ilvl w:val="0"/>
                <w:numId w:val="15"/>
              </w:numPr>
              <w:rPr>
                <w:lang w:val="sk-SK"/>
              </w:rPr>
            </w:pPr>
            <w:r w:rsidRPr="003D7A48">
              <w:rPr>
                <w:lang w:val="sk-SK"/>
              </w:rPr>
              <w:t xml:space="preserve">Analýza stavu problematiky riešenej v </w:t>
            </w:r>
            <w:r>
              <w:rPr>
                <w:lang w:val="sk-SK"/>
              </w:rPr>
              <w:t>záverečn</w:t>
            </w:r>
            <w:r w:rsidRPr="003D7A48">
              <w:rPr>
                <w:lang w:val="sk-SK"/>
              </w:rPr>
              <w:t>ej práci, využitie literárnych zdrojov</w:t>
            </w:r>
          </w:p>
        </w:tc>
      </w:tr>
      <w:tr w:rsidR="00056FF1" w:rsidRPr="003D7A48" w:rsidTr="004A2887">
        <w:tc>
          <w:tcPr>
            <w:tcW w:w="9709" w:type="dxa"/>
          </w:tcPr>
          <w:p w:rsidR="00056FF1" w:rsidRPr="003D7A48" w:rsidRDefault="00056FF1" w:rsidP="004A2887">
            <w:pPr>
              <w:pStyle w:val="Odsekzoznamu"/>
              <w:numPr>
                <w:ilvl w:val="0"/>
                <w:numId w:val="15"/>
              </w:numPr>
              <w:rPr>
                <w:lang w:val="sk-SK"/>
              </w:rPr>
            </w:pPr>
            <w:r w:rsidRPr="003D7A48">
              <w:rPr>
                <w:lang w:val="sk-SK"/>
              </w:rPr>
              <w:t>Formulácia postupu riešenia úloh zadania</w:t>
            </w:r>
          </w:p>
        </w:tc>
      </w:tr>
      <w:tr w:rsidR="00056FF1" w:rsidRPr="003D7A48" w:rsidTr="004A2887">
        <w:tc>
          <w:tcPr>
            <w:tcW w:w="9709" w:type="dxa"/>
          </w:tcPr>
          <w:p w:rsidR="00056FF1" w:rsidRPr="003D7A48" w:rsidRDefault="00056FF1" w:rsidP="004A2887">
            <w:pPr>
              <w:pStyle w:val="Odsekzoznamu"/>
              <w:numPr>
                <w:ilvl w:val="0"/>
                <w:numId w:val="15"/>
              </w:numPr>
              <w:rPr>
                <w:lang w:val="sk-SK"/>
              </w:rPr>
            </w:pPr>
            <w:r w:rsidRPr="003D7A48">
              <w:rPr>
                <w:lang w:val="sk-SK"/>
              </w:rPr>
              <w:t>Efektívnosť použitých metód a postupov</w:t>
            </w:r>
          </w:p>
        </w:tc>
      </w:tr>
      <w:tr w:rsidR="00056FF1" w:rsidRPr="003D7A48" w:rsidTr="004A2887">
        <w:tc>
          <w:tcPr>
            <w:tcW w:w="9709" w:type="dxa"/>
          </w:tcPr>
          <w:p w:rsidR="00056FF1" w:rsidRPr="003D7A48" w:rsidRDefault="00056FF1" w:rsidP="004A2887">
            <w:pPr>
              <w:pStyle w:val="Odsekzoznamu"/>
              <w:numPr>
                <w:ilvl w:val="0"/>
                <w:numId w:val="15"/>
              </w:numPr>
              <w:rPr>
                <w:lang w:val="sk-SK"/>
              </w:rPr>
            </w:pPr>
            <w:r w:rsidRPr="003D7A48">
              <w:rPr>
                <w:lang w:val="sk-SK"/>
              </w:rPr>
              <w:t>Návrh, riešenie  a realizácia úloh zadania</w:t>
            </w:r>
          </w:p>
        </w:tc>
      </w:tr>
      <w:tr w:rsidR="00056FF1" w:rsidRPr="003D7A48" w:rsidTr="004A2887">
        <w:tc>
          <w:tcPr>
            <w:tcW w:w="9709" w:type="dxa"/>
          </w:tcPr>
          <w:p w:rsidR="00056FF1" w:rsidRPr="003D7A48" w:rsidRDefault="00056FF1" w:rsidP="004A2887">
            <w:pPr>
              <w:pStyle w:val="Odsekzoznamu"/>
              <w:numPr>
                <w:ilvl w:val="0"/>
                <w:numId w:val="15"/>
              </w:numPr>
              <w:rPr>
                <w:lang w:val="sk-SK"/>
              </w:rPr>
            </w:pPr>
            <w:r w:rsidRPr="003D7A48">
              <w:rPr>
                <w:lang w:val="sk-SK"/>
              </w:rPr>
              <w:t>Overenie riešenia</w:t>
            </w:r>
          </w:p>
        </w:tc>
      </w:tr>
      <w:tr w:rsidR="00056FF1" w:rsidRPr="003D7A48" w:rsidTr="004A2887">
        <w:tc>
          <w:tcPr>
            <w:tcW w:w="9709" w:type="dxa"/>
          </w:tcPr>
          <w:p w:rsidR="00056FF1" w:rsidRPr="003D7A48" w:rsidRDefault="00056FF1" w:rsidP="004A2887">
            <w:pPr>
              <w:pStyle w:val="Odsekzoznamu"/>
              <w:numPr>
                <w:ilvl w:val="0"/>
                <w:numId w:val="15"/>
              </w:numPr>
              <w:rPr>
                <w:lang w:val="sk-SK"/>
              </w:rPr>
            </w:pPr>
            <w:r w:rsidRPr="003D7A48">
              <w:rPr>
                <w:lang w:val="sk-SK"/>
              </w:rPr>
              <w:t>Dosiahnuté výsledky, prínos riešenia, ich pôvodnosť</w:t>
            </w:r>
          </w:p>
        </w:tc>
      </w:tr>
      <w:tr w:rsidR="00056FF1" w:rsidRPr="003D7A48" w:rsidTr="004A2887">
        <w:tc>
          <w:tcPr>
            <w:tcW w:w="9709" w:type="dxa"/>
          </w:tcPr>
          <w:p w:rsidR="00056FF1" w:rsidRPr="003D7A48" w:rsidRDefault="00056FF1" w:rsidP="004A2887">
            <w:pPr>
              <w:pStyle w:val="Odsekzoznamu"/>
              <w:numPr>
                <w:ilvl w:val="0"/>
                <w:numId w:val="15"/>
              </w:numPr>
              <w:rPr>
                <w:lang w:val="sk-SK"/>
              </w:rPr>
            </w:pPr>
            <w:r w:rsidRPr="003D7A48">
              <w:rPr>
                <w:lang w:val="sk-SK"/>
              </w:rPr>
              <w:t xml:space="preserve">Kvalita kapitoly o hodnotení dosiahnutých výsledkov </w:t>
            </w:r>
            <w:r>
              <w:rPr>
                <w:lang w:val="sk-SK"/>
              </w:rPr>
              <w:t>štude</w:t>
            </w:r>
            <w:r w:rsidRPr="003D7A48">
              <w:rPr>
                <w:lang w:val="sk-SK"/>
              </w:rPr>
              <w:t>ntom</w:t>
            </w:r>
          </w:p>
        </w:tc>
      </w:tr>
      <w:tr w:rsidR="00056FF1" w:rsidRPr="003D7A48" w:rsidTr="004A2887">
        <w:tc>
          <w:tcPr>
            <w:tcW w:w="9709" w:type="dxa"/>
          </w:tcPr>
          <w:p w:rsidR="00056FF1" w:rsidRPr="003D7A48" w:rsidRDefault="00056FF1" w:rsidP="004A2887">
            <w:pPr>
              <w:pStyle w:val="Odsekzoznamu"/>
              <w:numPr>
                <w:ilvl w:val="0"/>
                <w:numId w:val="15"/>
              </w:numPr>
              <w:rPr>
                <w:lang w:val="sk-SK"/>
              </w:rPr>
            </w:pPr>
            <w:r w:rsidRPr="003D7A48">
              <w:rPr>
                <w:lang w:val="sk-SK"/>
              </w:rPr>
              <w:t xml:space="preserve">Celkové zhodnotenie významu a využitia výsledkov </w:t>
            </w:r>
            <w:r>
              <w:rPr>
                <w:lang w:val="sk-SK"/>
              </w:rPr>
              <w:t>záverečn</w:t>
            </w:r>
            <w:r w:rsidRPr="003D7A48">
              <w:rPr>
                <w:lang w:val="sk-SK"/>
              </w:rPr>
              <w:t>e práce</w:t>
            </w:r>
          </w:p>
        </w:tc>
      </w:tr>
      <w:tr w:rsidR="00056FF1" w:rsidRPr="003D7A48" w:rsidTr="004A2887">
        <w:tc>
          <w:tcPr>
            <w:tcW w:w="9709" w:type="dxa"/>
          </w:tcPr>
          <w:p w:rsidR="00056FF1" w:rsidRPr="003D7A48" w:rsidRDefault="00056FF1" w:rsidP="004A2887">
            <w:pPr>
              <w:pStyle w:val="Odsekzoznamu"/>
              <w:numPr>
                <w:ilvl w:val="0"/>
                <w:numId w:val="15"/>
              </w:numPr>
              <w:rPr>
                <w:lang w:val="sk-SK"/>
              </w:rPr>
            </w:pPr>
            <w:r w:rsidRPr="003D7A48">
              <w:rPr>
                <w:lang w:val="sk-SK"/>
              </w:rPr>
              <w:t xml:space="preserve">Formálna úroveň </w:t>
            </w:r>
            <w:r>
              <w:rPr>
                <w:lang w:val="sk-SK"/>
              </w:rPr>
              <w:t>záverečn</w:t>
            </w:r>
            <w:r w:rsidRPr="003D7A48">
              <w:rPr>
                <w:lang w:val="sk-SK"/>
              </w:rPr>
              <w:t>ej práce</w:t>
            </w:r>
          </w:p>
        </w:tc>
      </w:tr>
      <w:tr w:rsidR="00056FF1" w:rsidRPr="003D7A48" w:rsidTr="004A2887">
        <w:tc>
          <w:tcPr>
            <w:tcW w:w="9709" w:type="dxa"/>
          </w:tcPr>
          <w:p w:rsidR="00056FF1" w:rsidRPr="003D7A48" w:rsidRDefault="00056FF1" w:rsidP="004A2887">
            <w:pPr>
              <w:pStyle w:val="Odsekzoznamu"/>
              <w:numPr>
                <w:ilvl w:val="0"/>
                <w:numId w:val="15"/>
              </w:numPr>
              <w:rPr>
                <w:lang w:val="sk-SK"/>
              </w:rPr>
            </w:pPr>
            <w:r w:rsidRPr="003D7A48">
              <w:rPr>
                <w:lang w:val="sk-SK"/>
              </w:rPr>
              <w:t xml:space="preserve">Technická a programová dokumentácia </w:t>
            </w:r>
            <w:r>
              <w:rPr>
                <w:lang w:val="sk-SK"/>
              </w:rPr>
              <w:t>záverečn</w:t>
            </w:r>
            <w:r w:rsidRPr="003D7A48">
              <w:rPr>
                <w:lang w:val="sk-SK"/>
              </w:rPr>
              <w:t>e práce</w:t>
            </w:r>
          </w:p>
        </w:tc>
      </w:tr>
    </w:tbl>
    <w:p w:rsidR="00056FF1" w:rsidRDefault="00056FF1" w:rsidP="00056FF1">
      <w:pPr>
        <w:pStyle w:val="29zoznamcislabold"/>
        <w:numPr>
          <w:ilvl w:val="0"/>
          <w:numId w:val="0"/>
        </w:numPr>
        <w:spacing w:before="60"/>
        <w:ind w:left="360"/>
        <w:rPr>
          <w:rFonts w:ascii="Times New Roman" w:hAnsi="Times New Roman" w:cs="Times New Roman"/>
          <w:b w:val="0"/>
          <w:lang w:eastAsia="sk-SK"/>
        </w:rPr>
      </w:pPr>
    </w:p>
    <w:p w:rsidR="00F22740" w:rsidRPr="00F22740" w:rsidRDefault="00F22740" w:rsidP="00BC7218">
      <w:pPr>
        <w:pStyle w:val="29zoznamcislabold"/>
        <w:numPr>
          <w:ilvl w:val="0"/>
          <w:numId w:val="0"/>
        </w:numPr>
        <w:spacing w:before="60"/>
        <w:ind w:left="1064"/>
        <w:rPr>
          <w:rFonts w:ascii="Times New Roman" w:hAnsi="Times New Roman" w:cs="Times New Roman"/>
          <w:b w:val="0"/>
          <w:lang w:eastAsia="sk-SK"/>
        </w:rPr>
      </w:pPr>
    </w:p>
    <w:p w:rsidR="00F22740" w:rsidRDefault="00F22740" w:rsidP="00F22740">
      <w:pPr>
        <w:pStyle w:val="28zoznamodrazky"/>
        <w:numPr>
          <w:ilvl w:val="0"/>
          <w:numId w:val="0"/>
        </w:numPr>
        <w:ind w:left="720" w:hanging="360"/>
        <w:rPr>
          <w:rFonts w:ascii="Times New Roman" w:hAnsi="Times New Roman"/>
        </w:rPr>
      </w:pPr>
    </w:p>
    <w:p w:rsidR="00B929B4" w:rsidRDefault="00B929B4" w:rsidP="00B929B4">
      <w:pPr>
        <w:pStyle w:val="28zoznamodrazky"/>
        <w:numPr>
          <w:ilvl w:val="0"/>
          <w:numId w:val="0"/>
        </w:numPr>
        <w:ind w:left="720" w:hanging="360"/>
        <w:rPr>
          <w:rFonts w:ascii="Times New Roman" w:hAnsi="Times New Roman"/>
        </w:rPr>
      </w:pPr>
    </w:p>
    <w:p w:rsidR="00BA42C3" w:rsidRPr="00D345AB" w:rsidRDefault="00B929B4" w:rsidP="00BA42C3">
      <w:pPr>
        <w:pStyle w:val="12anottextangl"/>
        <w:ind w:left="0"/>
        <w:rPr>
          <w:rFonts w:ascii="Times New Roman" w:hAnsi="Times New Roman"/>
          <w:b/>
          <w:sz w:val="28"/>
          <w:szCs w:val="28"/>
        </w:rPr>
      </w:pPr>
      <w:r w:rsidRPr="00D54F88">
        <w:br w:type="page"/>
      </w:r>
    </w:p>
    <w:p w:rsidR="00B929B4" w:rsidRPr="00526910" w:rsidRDefault="00B929B4" w:rsidP="00B929B4">
      <w:pPr>
        <w:rPr>
          <w:b/>
          <w:sz w:val="28"/>
          <w:szCs w:val="28"/>
          <w:lang w:val="sk-SK"/>
        </w:rPr>
      </w:pPr>
      <w:r w:rsidRPr="00526910">
        <w:rPr>
          <w:b/>
          <w:sz w:val="28"/>
          <w:szCs w:val="28"/>
          <w:lang w:val="sk-SK"/>
        </w:rPr>
        <w:lastRenderedPageBreak/>
        <w:t>Príloha</w:t>
      </w:r>
      <w:r>
        <w:rPr>
          <w:b/>
          <w:sz w:val="28"/>
          <w:szCs w:val="28"/>
          <w:lang w:val="sk-SK"/>
        </w:rPr>
        <w:t xml:space="preserve"> č. </w:t>
      </w:r>
      <w:r w:rsidR="00BA42C3">
        <w:rPr>
          <w:b/>
          <w:sz w:val="28"/>
          <w:szCs w:val="28"/>
          <w:lang w:val="sk-SK"/>
        </w:rPr>
        <w:t>1</w:t>
      </w:r>
      <w:r w:rsidRPr="00526910">
        <w:rPr>
          <w:b/>
          <w:sz w:val="28"/>
          <w:szCs w:val="28"/>
          <w:lang w:val="sk-SK"/>
        </w:rPr>
        <w:t xml:space="preserve"> – Príklady popisu dokumentov citácií podľa ISO </w:t>
      </w:r>
      <w:smartTag w:uri="urn:schemas-microsoft-com:office:smarttags" w:element="metricconverter">
        <w:smartTagPr>
          <w:attr w:name="ProductID" w:val="690 a"/>
        </w:smartTagPr>
        <w:r w:rsidRPr="00526910">
          <w:rPr>
            <w:b/>
            <w:sz w:val="28"/>
            <w:szCs w:val="28"/>
            <w:lang w:val="sk-SK"/>
          </w:rPr>
          <w:t>690 a</w:t>
        </w:r>
      </w:smartTag>
      <w:r w:rsidRPr="00526910">
        <w:rPr>
          <w:b/>
          <w:sz w:val="28"/>
          <w:szCs w:val="28"/>
          <w:lang w:val="sk-SK"/>
        </w:rPr>
        <w:t xml:space="preserve"> ISO 690-2</w:t>
      </w:r>
    </w:p>
    <w:p w:rsidR="00B929B4" w:rsidRPr="00D54F88" w:rsidRDefault="00B929B4" w:rsidP="00B929B4">
      <w:pPr>
        <w:rPr>
          <w:color w:val="000000"/>
          <w:lang w:val="sk-SK"/>
        </w:rPr>
      </w:pPr>
    </w:p>
    <w:p w:rsidR="00B929B4" w:rsidRPr="00D54F88" w:rsidRDefault="00B929B4" w:rsidP="00B929B4">
      <w:pPr>
        <w:numPr>
          <w:ilvl w:val="0"/>
          <w:numId w:val="4"/>
        </w:numPr>
        <w:autoSpaceDE w:val="0"/>
        <w:autoSpaceDN w:val="0"/>
        <w:adjustRightInd w:val="0"/>
        <w:rPr>
          <w:b/>
          <w:bCs/>
          <w:color w:val="000000"/>
          <w:lang w:val="sk-SK"/>
        </w:rPr>
      </w:pPr>
      <w:r w:rsidRPr="00D54F88">
        <w:rPr>
          <w:b/>
          <w:bCs/>
          <w:color w:val="000000"/>
          <w:lang w:val="sk-SK"/>
        </w:rPr>
        <w:t>Knihy / Monografie</w:t>
      </w:r>
    </w:p>
    <w:p w:rsidR="00B929B4" w:rsidRPr="00D54F88" w:rsidRDefault="00B929B4" w:rsidP="00B929B4">
      <w:pPr>
        <w:autoSpaceDE w:val="0"/>
        <w:autoSpaceDN w:val="0"/>
        <w:adjustRightInd w:val="0"/>
        <w:ind w:left="426"/>
        <w:rPr>
          <w:i/>
          <w:iCs/>
          <w:color w:val="000000"/>
          <w:lang w:val="sk-SK"/>
        </w:rPr>
      </w:pPr>
      <w:r w:rsidRPr="00D54F88">
        <w:rPr>
          <w:i/>
          <w:iCs/>
          <w:color w:val="000000"/>
          <w:lang w:val="sk-SK"/>
        </w:rPr>
        <w:t>Prvky popisu:</w:t>
      </w:r>
    </w:p>
    <w:p w:rsidR="00B929B4" w:rsidRPr="00D54F88" w:rsidRDefault="00B929B4" w:rsidP="00B929B4">
      <w:pPr>
        <w:autoSpaceDE w:val="0"/>
        <w:autoSpaceDN w:val="0"/>
        <w:adjustRightInd w:val="0"/>
        <w:ind w:left="426"/>
        <w:rPr>
          <w:color w:val="000000"/>
          <w:lang w:val="sk-SK"/>
        </w:rPr>
      </w:pPr>
      <w:r w:rsidRPr="00D54F88">
        <w:rPr>
          <w:color w:val="000000"/>
          <w:lang w:val="sk-SK"/>
        </w:rPr>
        <w:t xml:space="preserve">Autor. rok vydania. </w:t>
      </w:r>
      <w:r w:rsidRPr="00D54F88">
        <w:rPr>
          <w:i/>
          <w:iCs/>
          <w:color w:val="000000"/>
          <w:lang w:val="sk-SK"/>
        </w:rPr>
        <w:t xml:space="preserve">Názov : podnázov (nepovinný). </w:t>
      </w:r>
      <w:r w:rsidRPr="00D54F88">
        <w:rPr>
          <w:color w:val="000000"/>
          <w:lang w:val="sk-SK"/>
        </w:rPr>
        <w:t xml:space="preserve">Poradie vydania. Miesto vydania : Vydavateľ, rok vydania. Rozsah strán. ISBN. </w:t>
      </w:r>
    </w:p>
    <w:p w:rsidR="00B929B4" w:rsidRPr="00D54F88" w:rsidRDefault="00B929B4" w:rsidP="00B929B4">
      <w:pPr>
        <w:autoSpaceDE w:val="0"/>
        <w:autoSpaceDN w:val="0"/>
        <w:adjustRightInd w:val="0"/>
        <w:ind w:left="426"/>
        <w:rPr>
          <w:color w:val="000000"/>
          <w:lang w:val="sk-SK"/>
        </w:rPr>
      </w:pPr>
    </w:p>
    <w:p w:rsidR="00B929B4" w:rsidRPr="00D54F88" w:rsidRDefault="00B929B4" w:rsidP="00B929B4">
      <w:pPr>
        <w:autoSpaceDE w:val="0"/>
        <w:autoSpaceDN w:val="0"/>
        <w:adjustRightInd w:val="0"/>
        <w:ind w:left="426"/>
        <w:rPr>
          <w:color w:val="000000"/>
          <w:lang w:val="sk-SK"/>
        </w:rPr>
      </w:pPr>
      <w:r w:rsidRPr="00D54F88">
        <w:rPr>
          <w:color w:val="000000"/>
          <w:lang w:val="sk-SK"/>
        </w:rPr>
        <w:t xml:space="preserve">Ak sú traja autori oddeľujú sa pomlčkou. Ak je viac autorov ako traja uvedie sa prvý autor a skratka a kol. alebo et al.  ak je to zahraničné dielo. </w:t>
      </w:r>
    </w:p>
    <w:p w:rsidR="00B929B4" w:rsidRPr="00D54F88" w:rsidRDefault="00B929B4" w:rsidP="00B929B4">
      <w:pPr>
        <w:autoSpaceDE w:val="0"/>
        <w:autoSpaceDN w:val="0"/>
        <w:adjustRightInd w:val="0"/>
        <w:ind w:left="426"/>
        <w:rPr>
          <w:color w:val="000000"/>
          <w:lang w:val="sk-SK"/>
        </w:rPr>
      </w:pPr>
      <w:r w:rsidRPr="00D54F88">
        <w:rPr>
          <w:color w:val="000000"/>
          <w:lang w:val="sk-SK"/>
        </w:rPr>
        <w:t>Prvé vydanie sa v citačnom popise nemusí uvádzať.</w:t>
      </w:r>
    </w:p>
    <w:p w:rsidR="00B929B4" w:rsidRPr="00D54F88" w:rsidRDefault="00B929B4" w:rsidP="00B929B4">
      <w:pPr>
        <w:autoSpaceDE w:val="0"/>
        <w:autoSpaceDN w:val="0"/>
        <w:adjustRightInd w:val="0"/>
        <w:rPr>
          <w:i/>
          <w:iCs/>
          <w:color w:val="000000"/>
          <w:lang w:val="sk-SK"/>
        </w:rPr>
      </w:pPr>
    </w:p>
    <w:p w:rsidR="00B929B4" w:rsidRPr="00D54F88" w:rsidRDefault="00B929B4" w:rsidP="00B929B4">
      <w:pPr>
        <w:autoSpaceDE w:val="0"/>
        <w:autoSpaceDN w:val="0"/>
        <w:adjustRightInd w:val="0"/>
        <w:ind w:left="426"/>
        <w:rPr>
          <w:i/>
          <w:iCs/>
          <w:color w:val="000000"/>
          <w:lang w:val="sk-SK"/>
        </w:rPr>
      </w:pPr>
      <w:r w:rsidRPr="00D54F88">
        <w:rPr>
          <w:i/>
          <w:iCs/>
          <w:color w:val="000000"/>
          <w:lang w:val="sk-SK"/>
        </w:rPr>
        <w:t>Príklady:</w:t>
      </w:r>
    </w:p>
    <w:p w:rsidR="00B929B4" w:rsidRPr="00D54F88" w:rsidRDefault="00B929B4" w:rsidP="00B929B4">
      <w:pPr>
        <w:autoSpaceDE w:val="0"/>
        <w:autoSpaceDN w:val="0"/>
        <w:adjustRightInd w:val="0"/>
        <w:ind w:left="426"/>
        <w:rPr>
          <w:color w:val="000000"/>
          <w:lang w:val="sk-SK"/>
        </w:rPr>
      </w:pPr>
      <w:r w:rsidRPr="00D54F88">
        <w:rPr>
          <w:color w:val="000000"/>
          <w:lang w:val="sk-SK"/>
        </w:rPr>
        <w:t xml:space="preserve">OBERT, V. 2006. </w:t>
      </w:r>
      <w:r w:rsidRPr="00D54F88">
        <w:rPr>
          <w:i/>
          <w:iCs/>
          <w:color w:val="000000"/>
          <w:lang w:val="sk-SK"/>
        </w:rPr>
        <w:t xml:space="preserve">Návraty a odkazy. </w:t>
      </w:r>
      <w:r w:rsidRPr="00D54F88">
        <w:rPr>
          <w:color w:val="000000"/>
          <w:lang w:val="sk-SK"/>
        </w:rPr>
        <w:t>Nitra : Univerzita Konštantína Filozofa, 2006. 129 s. ISBN 80-8094-046-0.</w:t>
      </w:r>
    </w:p>
    <w:p w:rsidR="00B929B4" w:rsidRPr="00D54F88" w:rsidRDefault="00B929B4" w:rsidP="00B929B4">
      <w:pPr>
        <w:autoSpaceDE w:val="0"/>
        <w:autoSpaceDN w:val="0"/>
        <w:adjustRightInd w:val="0"/>
        <w:ind w:left="360"/>
        <w:rPr>
          <w:color w:val="000000"/>
          <w:lang w:val="sk-SK"/>
        </w:rPr>
      </w:pPr>
    </w:p>
    <w:p w:rsidR="00B929B4" w:rsidRPr="00D54F88" w:rsidRDefault="00B929B4" w:rsidP="00B929B4">
      <w:pPr>
        <w:autoSpaceDE w:val="0"/>
        <w:autoSpaceDN w:val="0"/>
        <w:adjustRightInd w:val="0"/>
        <w:ind w:left="426"/>
        <w:rPr>
          <w:color w:val="000000"/>
          <w:lang w:val="sk-SK"/>
        </w:rPr>
      </w:pPr>
      <w:r w:rsidRPr="00D54F88">
        <w:rPr>
          <w:color w:val="000000"/>
          <w:lang w:val="sk-SK"/>
        </w:rPr>
        <w:t xml:space="preserve">TIMKO, J. – SIEKEL. P. – TURŇA. J. 2004. </w:t>
      </w:r>
      <w:r w:rsidRPr="00D54F88">
        <w:rPr>
          <w:i/>
          <w:iCs/>
          <w:color w:val="000000"/>
          <w:lang w:val="sk-SK"/>
        </w:rPr>
        <w:t>Geneticky modifikované organizmy</w:t>
      </w:r>
      <w:r w:rsidRPr="00D54F88">
        <w:rPr>
          <w:color w:val="000000"/>
          <w:lang w:val="sk-SK"/>
        </w:rPr>
        <w:t>. Bratislava : Veda, 2004. 104 s. ISBN 80-224-0834-4.</w:t>
      </w:r>
    </w:p>
    <w:p w:rsidR="00B929B4" w:rsidRPr="00D54F88" w:rsidRDefault="00B929B4" w:rsidP="00B929B4">
      <w:pPr>
        <w:autoSpaceDE w:val="0"/>
        <w:autoSpaceDN w:val="0"/>
        <w:adjustRightInd w:val="0"/>
        <w:ind w:left="360"/>
        <w:rPr>
          <w:color w:val="000000"/>
          <w:lang w:val="sk-SK"/>
        </w:rPr>
      </w:pPr>
    </w:p>
    <w:p w:rsidR="00B929B4" w:rsidRPr="00D54F88" w:rsidRDefault="00B929B4" w:rsidP="00B929B4">
      <w:pPr>
        <w:autoSpaceDE w:val="0"/>
        <w:autoSpaceDN w:val="0"/>
        <w:adjustRightInd w:val="0"/>
        <w:ind w:left="426"/>
        <w:rPr>
          <w:color w:val="000000"/>
          <w:lang w:val="sk-SK"/>
        </w:rPr>
      </w:pPr>
      <w:r w:rsidRPr="00D54F88">
        <w:rPr>
          <w:color w:val="000000"/>
          <w:lang w:val="sk-SK"/>
        </w:rPr>
        <w:t xml:space="preserve">HORVÁT, J. a kol. 1999. </w:t>
      </w:r>
      <w:r w:rsidRPr="00D54F88">
        <w:rPr>
          <w:i/>
          <w:iCs/>
          <w:color w:val="000000"/>
          <w:lang w:val="sk-SK"/>
        </w:rPr>
        <w:t xml:space="preserve">Anatómia a biológia </w:t>
      </w:r>
      <w:r w:rsidRPr="00D54F88">
        <w:rPr>
          <w:color w:val="000000"/>
          <w:lang w:val="sk-SK"/>
        </w:rPr>
        <w:t>č</w:t>
      </w:r>
      <w:r w:rsidRPr="00D54F88">
        <w:rPr>
          <w:i/>
          <w:iCs/>
          <w:color w:val="000000"/>
          <w:lang w:val="sk-SK"/>
        </w:rPr>
        <w:t>loveka</w:t>
      </w:r>
      <w:r w:rsidRPr="00D54F88">
        <w:rPr>
          <w:color w:val="000000"/>
          <w:lang w:val="sk-SK"/>
        </w:rPr>
        <w:t>. 1. vyd. Bratislava : Obzor, 1999. 425 s. ISBN 80-07-00031-5.</w:t>
      </w:r>
    </w:p>
    <w:p w:rsidR="00B929B4" w:rsidRPr="00D54F88" w:rsidRDefault="00B929B4" w:rsidP="00B929B4">
      <w:pPr>
        <w:autoSpaceDE w:val="0"/>
        <w:autoSpaceDN w:val="0"/>
        <w:adjustRightInd w:val="0"/>
        <w:rPr>
          <w:color w:val="000000"/>
          <w:lang w:val="sk-SK"/>
        </w:rPr>
      </w:pPr>
    </w:p>
    <w:p w:rsidR="00B929B4" w:rsidRPr="00D54F88" w:rsidRDefault="00B929B4" w:rsidP="00B929B4">
      <w:pPr>
        <w:numPr>
          <w:ilvl w:val="0"/>
          <w:numId w:val="5"/>
        </w:numPr>
        <w:autoSpaceDE w:val="0"/>
        <w:autoSpaceDN w:val="0"/>
        <w:adjustRightInd w:val="0"/>
        <w:rPr>
          <w:b/>
          <w:bCs/>
          <w:color w:val="000000"/>
          <w:lang w:val="sk-SK"/>
        </w:rPr>
      </w:pPr>
      <w:r w:rsidRPr="00D54F88">
        <w:rPr>
          <w:b/>
          <w:bCs/>
          <w:color w:val="000000"/>
          <w:lang w:val="sk-SK"/>
        </w:rPr>
        <w:t>Článok v časopise</w:t>
      </w:r>
    </w:p>
    <w:p w:rsidR="00B929B4" w:rsidRPr="00D54F88" w:rsidRDefault="00B929B4" w:rsidP="00B929B4">
      <w:pPr>
        <w:autoSpaceDE w:val="0"/>
        <w:autoSpaceDN w:val="0"/>
        <w:adjustRightInd w:val="0"/>
        <w:ind w:left="426"/>
        <w:rPr>
          <w:i/>
          <w:iCs/>
          <w:color w:val="000000"/>
          <w:lang w:val="sk-SK"/>
        </w:rPr>
      </w:pPr>
      <w:r w:rsidRPr="00D54F88">
        <w:rPr>
          <w:i/>
          <w:iCs/>
          <w:color w:val="000000"/>
          <w:lang w:val="sk-SK"/>
        </w:rPr>
        <w:t>Prvky popisu:</w:t>
      </w:r>
    </w:p>
    <w:p w:rsidR="00B929B4" w:rsidRPr="00D54F88" w:rsidRDefault="00B929B4" w:rsidP="00B929B4">
      <w:pPr>
        <w:autoSpaceDE w:val="0"/>
        <w:autoSpaceDN w:val="0"/>
        <w:adjustRightInd w:val="0"/>
        <w:ind w:left="426"/>
        <w:rPr>
          <w:color w:val="000000"/>
          <w:lang w:val="sk-SK"/>
        </w:rPr>
      </w:pPr>
      <w:r w:rsidRPr="00D54F88">
        <w:rPr>
          <w:color w:val="000000"/>
          <w:lang w:val="sk-SK"/>
        </w:rPr>
        <w:t>Autor. rok vydania. Názov. In</w:t>
      </w:r>
      <w:r w:rsidRPr="00D54F88">
        <w:rPr>
          <w:i/>
          <w:iCs/>
          <w:color w:val="000000"/>
          <w:lang w:val="sk-SK"/>
        </w:rPr>
        <w:t xml:space="preserve"> Názov zdrojového dokumentu (noviny, časopisy)</w:t>
      </w:r>
      <w:r w:rsidRPr="00D54F88">
        <w:rPr>
          <w:color w:val="000000"/>
          <w:lang w:val="sk-SK"/>
        </w:rPr>
        <w:t xml:space="preserve">. ISSN, rok, ročník, číslo zväzku, Rozsah strán (strana od-do). </w:t>
      </w:r>
    </w:p>
    <w:p w:rsidR="00B929B4" w:rsidRPr="00D54F88" w:rsidRDefault="00B929B4" w:rsidP="00B929B4">
      <w:pPr>
        <w:autoSpaceDE w:val="0"/>
        <w:autoSpaceDN w:val="0"/>
        <w:adjustRightInd w:val="0"/>
        <w:ind w:left="426"/>
        <w:rPr>
          <w:color w:val="000000"/>
          <w:lang w:val="sk-SK"/>
        </w:rPr>
      </w:pPr>
    </w:p>
    <w:p w:rsidR="00B929B4" w:rsidRPr="00D54F88" w:rsidRDefault="00B929B4" w:rsidP="00B929B4">
      <w:pPr>
        <w:autoSpaceDE w:val="0"/>
        <w:autoSpaceDN w:val="0"/>
        <w:adjustRightInd w:val="0"/>
        <w:ind w:left="426"/>
        <w:rPr>
          <w:i/>
          <w:iCs/>
          <w:color w:val="000000"/>
          <w:lang w:val="sk-SK"/>
        </w:rPr>
      </w:pPr>
      <w:r w:rsidRPr="00D54F88">
        <w:rPr>
          <w:i/>
          <w:iCs/>
          <w:color w:val="000000"/>
          <w:lang w:val="sk-SK"/>
        </w:rPr>
        <w:t>Príklady:</w:t>
      </w:r>
    </w:p>
    <w:p w:rsidR="00B929B4" w:rsidRPr="00D54F88" w:rsidRDefault="00B929B4" w:rsidP="00B929B4">
      <w:pPr>
        <w:autoSpaceDE w:val="0"/>
        <w:autoSpaceDN w:val="0"/>
        <w:adjustRightInd w:val="0"/>
        <w:ind w:left="426"/>
        <w:rPr>
          <w:color w:val="000000"/>
          <w:lang w:val="sk-SK"/>
        </w:rPr>
      </w:pPr>
      <w:r w:rsidRPr="00D54F88">
        <w:rPr>
          <w:color w:val="000000"/>
          <w:lang w:val="sk-SK"/>
        </w:rPr>
        <w:t>STEINEROVÁ, J. 2000. Princípy formovania vzdelania v informačnej vede</w:t>
      </w:r>
      <w:r w:rsidRPr="00D54F88">
        <w:rPr>
          <w:i/>
          <w:iCs/>
          <w:color w:val="000000"/>
          <w:lang w:val="sk-SK"/>
        </w:rPr>
        <w:t xml:space="preserve">. </w:t>
      </w:r>
      <w:r w:rsidRPr="00D54F88">
        <w:rPr>
          <w:color w:val="000000"/>
          <w:lang w:val="sk-SK"/>
        </w:rPr>
        <w:t xml:space="preserve">In </w:t>
      </w:r>
      <w:r w:rsidRPr="00D54F88">
        <w:rPr>
          <w:i/>
          <w:iCs/>
          <w:color w:val="000000"/>
          <w:lang w:val="sk-SK"/>
        </w:rPr>
        <w:t>Pedagogická revue</w:t>
      </w:r>
      <w:r w:rsidRPr="00D54F88">
        <w:rPr>
          <w:color w:val="000000"/>
          <w:lang w:val="sk-SK"/>
        </w:rPr>
        <w:t>. ISSN 1335-1982, 2000, roč. 2, č. 3, s. 8-16.</w:t>
      </w:r>
    </w:p>
    <w:p w:rsidR="00B929B4" w:rsidRPr="00D54F88" w:rsidRDefault="00B929B4" w:rsidP="00B929B4">
      <w:pPr>
        <w:autoSpaceDE w:val="0"/>
        <w:autoSpaceDN w:val="0"/>
        <w:adjustRightInd w:val="0"/>
        <w:ind w:left="426"/>
        <w:rPr>
          <w:color w:val="000000"/>
          <w:lang w:val="sk-SK"/>
        </w:rPr>
      </w:pPr>
    </w:p>
    <w:p w:rsidR="00B929B4" w:rsidRPr="00D54F88" w:rsidRDefault="00B929B4" w:rsidP="00B929B4">
      <w:pPr>
        <w:autoSpaceDE w:val="0"/>
        <w:autoSpaceDN w:val="0"/>
        <w:adjustRightInd w:val="0"/>
        <w:ind w:left="426"/>
        <w:rPr>
          <w:color w:val="000000"/>
          <w:lang w:val="sk-SK"/>
        </w:rPr>
      </w:pPr>
      <w:r w:rsidRPr="00D54F88">
        <w:rPr>
          <w:color w:val="000000"/>
          <w:lang w:val="sk-SK"/>
        </w:rPr>
        <w:t>BEŇAČKA, J. et al. 2009. A </w:t>
      </w:r>
      <w:proofErr w:type="spellStart"/>
      <w:r w:rsidRPr="00D54F88">
        <w:rPr>
          <w:color w:val="000000"/>
          <w:lang w:val="sk-SK"/>
        </w:rPr>
        <w:t>better</w:t>
      </w:r>
      <w:proofErr w:type="spellEnd"/>
      <w:r w:rsidRPr="00D54F88">
        <w:rPr>
          <w:color w:val="000000"/>
          <w:lang w:val="sk-SK"/>
        </w:rPr>
        <w:t xml:space="preserve"> </w:t>
      </w:r>
      <w:proofErr w:type="spellStart"/>
      <w:r w:rsidRPr="00D54F88">
        <w:rPr>
          <w:color w:val="000000"/>
          <w:lang w:val="sk-SK"/>
        </w:rPr>
        <w:t>cosine</w:t>
      </w:r>
      <w:proofErr w:type="spellEnd"/>
      <w:r w:rsidRPr="00D54F88">
        <w:rPr>
          <w:color w:val="000000"/>
          <w:lang w:val="sk-SK"/>
        </w:rPr>
        <w:t xml:space="preserve"> </w:t>
      </w:r>
      <w:proofErr w:type="spellStart"/>
      <w:r w:rsidRPr="00D54F88">
        <w:rPr>
          <w:color w:val="000000"/>
          <w:lang w:val="sk-SK"/>
        </w:rPr>
        <w:t>approximate</w:t>
      </w:r>
      <w:proofErr w:type="spellEnd"/>
      <w:r w:rsidRPr="00D54F88">
        <w:rPr>
          <w:color w:val="000000"/>
          <w:lang w:val="sk-SK"/>
        </w:rPr>
        <w:t xml:space="preserve"> </w:t>
      </w:r>
      <w:proofErr w:type="spellStart"/>
      <w:r w:rsidRPr="00D54F88">
        <w:rPr>
          <w:color w:val="000000"/>
          <w:lang w:val="sk-SK"/>
        </w:rPr>
        <w:t>solution</w:t>
      </w:r>
      <w:proofErr w:type="spellEnd"/>
      <w:r w:rsidRPr="00D54F88">
        <w:rPr>
          <w:color w:val="000000"/>
          <w:lang w:val="sk-SK"/>
        </w:rPr>
        <w:t xml:space="preserve"> to </w:t>
      </w:r>
      <w:proofErr w:type="spellStart"/>
      <w:r w:rsidRPr="00D54F88">
        <w:rPr>
          <w:color w:val="000000"/>
          <w:lang w:val="sk-SK"/>
        </w:rPr>
        <w:t>pendulum</w:t>
      </w:r>
      <w:proofErr w:type="spellEnd"/>
      <w:r w:rsidRPr="00D54F88">
        <w:rPr>
          <w:color w:val="000000"/>
          <w:lang w:val="sk-SK"/>
        </w:rPr>
        <w:t xml:space="preserve"> </w:t>
      </w:r>
      <w:proofErr w:type="spellStart"/>
      <w:r w:rsidRPr="00D54F88">
        <w:rPr>
          <w:color w:val="000000"/>
          <w:lang w:val="sk-SK"/>
        </w:rPr>
        <w:t>equation</w:t>
      </w:r>
      <w:proofErr w:type="spellEnd"/>
      <w:r w:rsidRPr="00D54F88">
        <w:rPr>
          <w:color w:val="000000"/>
          <w:lang w:val="sk-SK"/>
        </w:rPr>
        <w:t xml:space="preserve">. In </w:t>
      </w:r>
      <w:proofErr w:type="spellStart"/>
      <w:r w:rsidRPr="00D54F88">
        <w:rPr>
          <w:i/>
          <w:iCs/>
          <w:color w:val="000000"/>
          <w:lang w:val="sk-SK"/>
        </w:rPr>
        <w:t>International</w:t>
      </w:r>
      <w:proofErr w:type="spellEnd"/>
      <w:r w:rsidRPr="00D54F88">
        <w:rPr>
          <w:i/>
          <w:iCs/>
          <w:color w:val="000000"/>
          <w:lang w:val="sk-SK"/>
        </w:rPr>
        <w:t xml:space="preserve"> </w:t>
      </w:r>
      <w:proofErr w:type="spellStart"/>
      <w:r w:rsidRPr="00D54F88">
        <w:rPr>
          <w:i/>
          <w:iCs/>
          <w:color w:val="000000"/>
          <w:lang w:val="sk-SK"/>
        </w:rPr>
        <w:t>Journal</w:t>
      </w:r>
      <w:proofErr w:type="spellEnd"/>
      <w:r w:rsidRPr="00D54F88">
        <w:rPr>
          <w:i/>
          <w:iCs/>
          <w:color w:val="000000"/>
          <w:lang w:val="sk-SK"/>
        </w:rPr>
        <w:t xml:space="preserve"> </w:t>
      </w:r>
      <w:proofErr w:type="spellStart"/>
      <w:r w:rsidRPr="00D54F88">
        <w:rPr>
          <w:i/>
          <w:iCs/>
          <w:color w:val="000000"/>
          <w:lang w:val="sk-SK"/>
        </w:rPr>
        <w:t>of</w:t>
      </w:r>
      <w:proofErr w:type="spellEnd"/>
      <w:r w:rsidRPr="00D54F88">
        <w:rPr>
          <w:i/>
          <w:iCs/>
          <w:color w:val="000000"/>
          <w:lang w:val="sk-SK"/>
        </w:rPr>
        <w:t xml:space="preserve"> </w:t>
      </w:r>
      <w:proofErr w:type="spellStart"/>
      <w:r w:rsidRPr="00D54F88">
        <w:rPr>
          <w:i/>
          <w:iCs/>
          <w:color w:val="000000"/>
          <w:lang w:val="sk-SK"/>
        </w:rPr>
        <w:t>Mathematical</w:t>
      </w:r>
      <w:proofErr w:type="spellEnd"/>
      <w:r w:rsidRPr="00D54F88">
        <w:rPr>
          <w:i/>
          <w:iCs/>
          <w:color w:val="000000"/>
          <w:lang w:val="sk-SK"/>
        </w:rPr>
        <w:t xml:space="preserve"> </w:t>
      </w:r>
      <w:proofErr w:type="spellStart"/>
      <w:r w:rsidRPr="00D54F88">
        <w:rPr>
          <w:i/>
          <w:iCs/>
          <w:color w:val="000000"/>
          <w:lang w:val="sk-SK"/>
        </w:rPr>
        <w:t>Education</w:t>
      </w:r>
      <w:proofErr w:type="spellEnd"/>
      <w:r w:rsidRPr="00D54F88">
        <w:rPr>
          <w:i/>
          <w:iCs/>
          <w:color w:val="000000"/>
          <w:lang w:val="sk-SK"/>
        </w:rPr>
        <w:t xml:space="preserve"> in </w:t>
      </w:r>
      <w:proofErr w:type="spellStart"/>
      <w:r w:rsidRPr="00D54F88">
        <w:rPr>
          <w:i/>
          <w:iCs/>
          <w:color w:val="000000"/>
          <w:lang w:val="sk-SK"/>
        </w:rPr>
        <w:t>Science</w:t>
      </w:r>
      <w:proofErr w:type="spellEnd"/>
      <w:r w:rsidRPr="00D54F88">
        <w:rPr>
          <w:i/>
          <w:iCs/>
          <w:color w:val="000000"/>
          <w:lang w:val="sk-SK"/>
        </w:rPr>
        <w:t xml:space="preserve"> and </w:t>
      </w:r>
      <w:proofErr w:type="spellStart"/>
      <w:r w:rsidRPr="00D54F88">
        <w:rPr>
          <w:i/>
          <w:iCs/>
          <w:color w:val="000000"/>
          <w:lang w:val="sk-SK"/>
        </w:rPr>
        <w:t>Technology</w:t>
      </w:r>
      <w:proofErr w:type="spellEnd"/>
      <w:r w:rsidRPr="00D54F88">
        <w:rPr>
          <w:i/>
          <w:iCs/>
          <w:color w:val="000000"/>
          <w:lang w:val="sk-SK"/>
        </w:rPr>
        <w:t xml:space="preserve">. </w:t>
      </w:r>
      <w:r w:rsidRPr="00D54F88">
        <w:rPr>
          <w:color w:val="000000"/>
          <w:lang w:val="sk-SK"/>
        </w:rPr>
        <w:t xml:space="preserve">ISSN 0020-739X, 2009, </w:t>
      </w:r>
      <w:proofErr w:type="spellStart"/>
      <w:r w:rsidRPr="00D54F88">
        <w:rPr>
          <w:color w:val="000000"/>
          <w:lang w:val="sk-SK"/>
        </w:rPr>
        <w:t>vol</w:t>
      </w:r>
      <w:proofErr w:type="spellEnd"/>
      <w:r w:rsidRPr="00D54F88">
        <w:rPr>
          <w:color w:val="000000"/>
          <w:lang w:val="sk-SK"/>
        </w:rPr>
        <w:t xml:space="preserve">. 40, no. 2, p. 206-215. </w:t>
      </w:r>
    </w:p>
    <w:p w:rsidR="00B929B4" w:rsidRPr="00D54F88" w:rsidRDefault="00B929B4" w:rsidP="00B929B4">
      <w:pPr>
        <w:autoSpaceDE w:val="0"/>
        <w:autoSpaceDN w:val="0"/>
        <w:adjustRightInd w:val="0"/>
        <w:rPr>
          <w:color w:val="000000"/>
          <w:lang w:val="sk-SK"/>
        </w:rPr>
      </w:pPr>
    </w:p>
    <w:p w:rsidR="00B929B4" w:rsidRPr="00D54F88" w:rsidRDefault="00B929B4" w:rsidP="00B929B4">
      <w:pPr>
        <w:numPr>
          <w:ilvl w:val="0"/>
          <w:numId w:val="6"/>
        </w:numPr>
        <w:autoSpaceDE w:val="0"/>
        <w:autoSpaceDN w:val="0"/>
        <w:adjustRightInd w:val="0"/>
        <w:rPr>
          <w:b/>
          <w:bCs/>
          <w:color w:val="000000"/>
          <w:lang w:val="sk-SK"/>
        </w:rPr>
      </w:pPr>
      <w:r w:rsidRPr="00D54F88">
        <w:rPr>
          <w:b/>
          <w:bCs/>
          <w:color w:val="000000"/>
          <w:lang w:val="sk-SK"/>
        </w:rPr>
        <w:t>Článok zo zborníka a monografie</w:t>
      </w:r>
    </w:p>
    <w:p w:rsidR="00B929B4" w:rsidRPr="00D54F88" w:rsidRDefault="00B929B4" w:rsidP="00B929B4">
      <w:pPr>
        <w:autoSpaceDE w:val="0"/>
        <w:autoSpaceDN w:val="0"/>
        <w:adjustRightInd w:val="0"/>
        <w:ind w:left="426"/>
        <w:rPr>
          <w:i/>
          <w:iCs/>
          <w:color w:val="000000"/>
          <w:lang w:val="sk-SK"/>
        </w:rPr>
      </w:pPr>
      <w:r w:rsidRPr="00D54F88">
        <w:rPr>
          <w:i/>
          <w:iCs/>
          <w:color w:val="000000"/>
          <w:lang w:val="sk-SK"/>
        </w:rPr>
        <w:t>Prvky popisu:</w:t>
      </w:r>
    </w:p>
    <w:p w:rsidR="00B929B4" w:rsidRPr="00D54F88" w:rsidRDefault="00B929B4" w:rsidP="00B929B4">
      <w:pPr>
        <w:autoSpaceDE w:val="0"/>
        <w:autoSpaceDN w:val="0"/>
        <w:adjustRightInd w:val="0"/>
        <w:ind w:left="426"/>
        <w:rPr>
          <w:color w:val="000000"/>
          <w:lang w:val="sk-SK"/>
        </w:rPr>
      </w:pPr>
      <w:r w:rsidRPr="00D54F88">
        <w:rPr>
          <w:color w:val="000000"/>
          <w:lang w:val="sk-SK"/>
        </w:rPr>
        <w:t xml:space="preserve">Autor. rok vydania. Názov článku. In </w:t>
      </w:r>
      <w:r w:rsidRPr="00D54F88">
        <w:rPr>
          <w:i/>
          <w:iCs/>
          <w:color w:val="000000"/>
          <w:lang w:val="sk-SK"/>
        </w:rPr>
        <w:t>Názov zborníka</w:t>
      </w:r>
      <w:r w:rsidRPr="00D54F88">
        <w:rPr>
          <w:color w:val="000000"/>
          <w:lang w:val="sk-SK"/>
        </w:rPr>
        <w:t xml:space="preserve">. Miesto vydania : Vydavateľ, rok vydania. ISBN, Rozsah strán (strana od-do). </w:t>
      </w:r>
    </w:p>
    <w:p w:rsidR="00B929B4" w:rsidRPr="00D54F88" w:rsidRDefault="00B929B4" w:rsidP="00B929B4">
      <w:pPr>
        <w:autoSpaceDE w:val="0"/>
        <w:autoSpaceDN w:val="0"/>
        <w:adjustRightInd w:val="0"/>
        <w:ind w:left="426"/>
        <w:rPr>
          <w:i/>
          <w:iCs/>
          <w:color w:val="000000"/>
          <w:lang w:val="sk-SK"/>
        </w:rPr>
      </w:pPr>
    </w:p>
    <w:p w:rsidR="00B929B4" w:rsidRPr="00D54F88" w:rsidRDefault="00B929B4" w:rsidP="00B929B4">
      <w:pPr>
        <w:autoSpaceDE w:val="0"/>
        <w:autoSpaceDN w:val="0"/>
        <w:adjustRightInd w:val="0"/>
        <w:ind w:left="426"/>
        <w:rPr>
          <w:i/>
          <w:iCs/>
          <w:color w:val="000000"/>
          <w:lang w:val="sk-SK"/>
        </w:rPr>
      </w:pPr>
      <w:r w:rsidRPr="00D54F88">
        <w:rPr>
          <w:i/>
          <w:iCs/>
          <w:color w:val="000000"/>
          <w:lang w:val="sk-SK"/>
        </w:rPr>
        <w:t>Príklady:</w:t>
      </w:r>
    </w:p>
    <w:p w:rsidR="00B929B4" w:rsidRPr="00D54F88" w:rsidRDefault="00B929B4" w:rsidP="00B929B4">
      <w:pPr>
        <w:autoSpaceDE w:val="0"/>
        <w:autoSpaceDN w:val="0"/>
        <w:adjustRightInd w:val="0"/>
        <w:ind w:left="426"/>
        <w:rPr>
          <w:b/>
          <w:bCs/>
          <w:color w:val="000000"/>
          <w:lang w:val="sk-SK"/>
        </w:rPr>
      </w:pPr>
      <w:r w:rsidRPr="00D54F88">
        <w:rPr>
          <w:color w:val="000000"/>
          <w:lang w:val="sk-SK"/>
        </w:rPr>
        <w:t xml:space="preserve">ZEMÁNEK, P. 2001. </w:t>
      </w:r>
      <w:proofErr w:type="spellStart"/>
      <w:r w:rsidRPr="00D54F88">
        <w:rPr>
          <w:color w:val="000000"/>
          <w:lang w:val="sk-SK"/>
        </w:rPr>
        <w:t>The</w:t>
      </w:r>
      <w:proofErr w:type="spellEnd"/>
      <w:r w:rsidRPr="00D54F88">
        <w:rPr>
          <w:color w:val="000000"/>
          <w:lang w:val="sk-SK"/>
        </w:rPr>
        <w:t xml:space="preserve"> </w:t>
      </w:r>
      <w:proofErr w:type="spellStart"/>
      <w:r w:rsidRPr="00D54F88">
        <w:rPr>
          <w:color w:val="000000"/>
          <w:lang w:val="sk-SK"/>
        </w:rPr>
        <w:t>machines</w:t>
      </w:r>
      <w:proofErr w:type="spellEnd"/>
      <w:r w:rsidRPr="00D54F88">
        <w:rPr>
          <w:color w:val="000000"/>
          <w:lang w:val="sk-SK"/>
        </w:rPr>
        <w:t xml:space="preserve"> </w:t>
      </w:r>
      <w:proofErr w:type="spellStart"/>
      <w:r w:rsidRPr="00D54F88">
        <w:rPr>
          <w:color w:val="000000"/>
          <w:lang w:val="sk-SK"/>
        </w:rPr>
        <w:t>for</w:t>
      </w:r>
      <w:proofErr w:type="spellEnd"/>
      <w:r w:rsidRPr="00D54F88">
        <w:rPr>
          <w:color w:val="000000"/>
          <w:lang w:val="sk-SK"/>
        </w:rPr>
        <w:t xml:space="preserve"> "</w:t>
      </w:r>
      <w:proofErr w:type="spellStart"/>
      <w:r w:rsidRPr="00D54F88">
        <w:rPr>
          <w:color w:val="000000"/>
          <w:lang w:val="sk-SK"/>
        </w:rPr>
        <w:t>green</w:t>
      </w:r>
      <w:proofErr w:type="spellEnd"/>
      <w:r w:rsidRPr="00D54F88">
        <w:rPr>
          <w:color w:val="000000"/>
          <w:lang w:val="sk-SK"/>
        </w:rPr>
        <w:t xml:space="preserve"> </w:t>
      </w:r>
      <w:proofErr w:type="spellStart"/>
      <w:r w:rsidRPr="00D54F88">
        <w:rPr>
          <w:color w:val="000000"/>
          <w:lang w:val="sk-SK"/>
        </w:rPr>
        <w:t>works</w:t>
      </w:r>
      <w:proofErr w:type="spellEnd"/>
      <w:r w:rsidRPr="00D54F88">
        <w:rPr>
          <w:color w:val="000000"/>
          <w:lang w:val="sk-SK"/>
        </w:rPr>
        <w:t xml:space="preserve">" in </w:t>
      </w:r>
      <w:proofErr w:type="spellStart"/>
      <w:r w:rsidRPr="00D54F88">
        <w:rPr>
          <w:color w:val="000000"/>
          <w:lang w:val="sk-SK"/>
        </w:rPr>
        <w:t>vineyards</w:t>
      </w:r>
      <w:proofErr w:type="spellEnd"/>
      <w:r w:rsidRPr="00D54F88">
        <w:rPr>
          <w:color w:val="000000"/>
          <w:lang w:val="sk-SK"/>
        </w:rPr>
        <w:t xml:space="preserve"> and </w:t>
      </w:r>
      <w:proofErr w:type="spellStart"/>
      <w:r w:rsidRPr="00D54F88">
        <w:rPr>
          <w:color w:val="000000"/>
          <w:lang w:val="sk-SK"/>
        </w:rPr>
        <w:t>their</w:t>
      </w:r>
      <w:proofErr w:type="spellEnd"/>
      <w:r w:rsidRPr="00D54F88">
        <w:rPr>
          <w:color w:val="000000"/>
          <w:lang w:val="sk-SK"/>
        </w:rPr>
        <w:t xml:space="preserve"> </w:t>
      </w:r>
      <w:proofErr w:type="spellStart"/>
      <w:r w:rsidRPr="00D54F88">
        <w:rPr>
          <w:color w:val="000000"/>
          <w:lang w:val="sk-SK"/>
        </w:rPr>
        <w:t>economical</w:t>
      </w:r>
      <w:proofErr w:type="spellEnd"/>
      <w:r w:rsidRPr="00D54F88">
        <w:rPr>
          <w:color w:val="000000"/>
          <w:lang w:val="sk-SK"/>
        </w:rPr>
        <w:t xml:space="preserve"> </w:t>
      </w:r>
      <w:proofErr w:type="spellStart"/>
      <w:r w:rsidRPr="00D54F88">
        <w:rPr>
          <w:color w:val="000000"/>
          <w:lang w:val="sk-SK"/>
        </w:rPr>
        <w:t>evaluation</w:t>
      </w:r>
      <w:proofErr w:type="spellEnd"/>
      <w:r w:rsidRPr="00D54F88">
        <w:rPr>
          <w:color w:val="000000"/>
          <w:lang w:val="sk-SK"/>
        </w:rPr>
        <w:t xml:space="preserve">. In </w:t>
      </w:r>
      <w:r w:rsidRPr="00D54F88">
        <w:rPr>
          <w:i/>
          <w:iCs/>
          <w:color w:val="000000"/>
          <w:lang w:val="sk-SK"/>
        </w:rPr>
        <w:t xml:space="preserve">9th </w:t>
      </w:r>
      <w:proofErr w:type="spellStart"/>
      <w:r w:rsidRPr="00D54F88">
        <w:rPr>
          <w:i/>
          <w:iCs/>
          <w:color w:val="000000"/>
          <w:lang w:val="sk-SK"/>
        </w:rPr>
        <w:t>International</w:t>
      </w:r>
      <w:proofErr w:type="spellEnd"/>
      <w:r w:rsidRPr="00D54F88">
        <w:rPr>
          <w:i/>
          <w:iCs/>
          <w:color w:val="000000"/>
          <w:lang w:val="sk-SK"/>
        </w:rPr>
        <w:t xml:space="preserve"> </w:t>
      </w:r>
      <w:proofErr w:type="spellStart"/>
      <w:r w:rsidRPr="00D54F88">
        <w:rPr>
          <w:i/>
          <w:iCs/>
          <w:color w:val="000000"/>
          <w:lang w:val="sk-SK"/>
        </w:rPr>
        <w:t>Conference</w:t>
      </w:r>
      <w:proofErr w:type="spellEnd"/>
      <w:r w:rsidRPr="00D54F88">
        <w:rPr>
          <w:i/>
          <w:iCs/>
          <w:color w:val="000000"/>
          <w:lang w:val="sk-SK"/>
        </w:rPr>
        <w:t xml:space="preserve"> : </w:t>
      </w:r>
      <w:proofErr w:type="spellStart"/>
      <w:r w:rsidRPr="00D54F88">
        <w:rPr>
          <w:i/>
          <w:iCs/>
          <w:color w:val="000000"/>
          <w:lang w:val="sk-SK"/>
        </w:rPr>
        <w:t>proceedings</w:t>
      </w:r>
      <w:proofErr w:type="spellEnd"/>
      <w:r w:rsidRPr="00D54F88">
        <w:rPr>
          <w:i/>
          <w:iCs/>
          <w:color w:val="000000"/>
          <w:lang w:val="sk-SK"/>
        </w:rPr>
        <w:t xml:space="preserve">. </w:t>
      </w:r>
      <w:proofErr w:type="spellStart"/>
      <w:r w:rsidRPr="00D54F88">
        <w:rPr>
          <w:i/>
          <w:iCs/>
          <w:color w:val="000000"/>
          <w:lang w:val="sk-SK"/>
        </w:rPr>
        <w:t>Vol</w:t>
      </w:r>
      <w:proofErr w:type="spellEnd"/>
      <w:r w:rsidRPr="00D54F88">
        <w:rPr>
          <w:i/>
          <w:iCs/>
          <w:color w:val="000000"/>
          <w:lang w:val="sk-SK"/>
        </w:rPr>
        <w:t xml:space="preserve">. 2. </w:t>
      </w:r>
      <w:proofErr w:type="spellStart"/>
      <w:r w:rsidRPr="00D54F88">
        <w:rPr>
          <w:i/>
          <w:iCs/>
          <w:color w:val="000000"/>
          <w:lang w:val="sk-SK"/>
        </w:rPr>
        <w:t>Fruit</w:t>
      </w:r>
      <w:proofErr w:type="spellEnd"/>
      <w:r w:rsidRPr="00D54F88">
        <w:rPr>
          <w:i/>
          <w:iCs/>
          <w:color w:val="000000"/>
          <w:lang w:val="sk-SK"/>
        </w:rPr>
        <w:t xml:space="preserve"> </w:t>
      </w:r>
      <w:proofErr w:type="spellStart"/>
      <w:r w:rsidRPr="00D54F88">
        <w:rPr>
          <w:i/>
          <w:iCs/>
          <w:color w:val="000000"/>
          <w:lang w:val="sk-SK"/>
        </w:rPr>
        <w:t>Growing</w:t>
      </w:r>
      <w:proofErr w:type="spellEnd"/>
      <w:r w:rsidRPr="00D54F88">
        <w:rPr>
          <w:i/>
          <w:iCs/>
          <w:color w:val="000000"/>
          <w:lang w:val="sk-SK"/>
        </w:rPr>
        <w:t xml:space="preserve"> and </w:t>
      </w:r>
      <w:proofErr w:type="spellStart"/>
      <w:r w:rsidRPr="00D54F88">
        <w:rPr>
          <w:i/>
          <w:iCs/>
          <w:color w:val="000000"/>
          <w:lang w:val="sk-SK"/>
        </w:rPr>
        <w:t>viticulture</w:t>
      </w:r>
      <w:proofErr w:type="spellEnd"/>
      <w:r w:rsidRPr="00D54F88">
        <w:rPr>
          <w:i/>
          <w:iCs/>
          <w:color w:val="000000"/>
          <w:lang w:val="sk-SK"/>
        </w:rPr>
        <w:t>.</w:t>
      </w:r>
      <w:r w:rsidRPr="00D54F88">
        <w:rPr>
          <w:color w:val="000000"/>
          <w:lang w:val="sk-SK"/>
        </w:rPr>
        <w:t xml:space="preserve"> Lednice : </w:t>
      </w:r>
      <w:proofErr w:type="spellStart"/>
      <w:r w:rsidRPr="00D54F88">
        <w:rPr>
          <w:color w:val="000000"/>
          <w:lang w:val="sk-SK"/>
        </w:rPr>
        <w:t>Mendel</w:t>
      </w:r>
      <w:proofErr w:type="spellEnd"/>
      <w:r w:rsidRPr="00D54F88">
        <w:rPr>
          <w:color w:val="000000"/>
          <w:lang w:val="sk-SK"/>
        </w:rPr>
        <w:t xml:space="preserve"> </w:t>
      </w:r>
      <w:proofErr w:type="spellStart"/>
      <w:r w:rsidRPr="00D54F88">
        <w:rPr>
          <w:color w:val="000000"/>
          <w:lang w:val="sk-SK"/>
        </w:rPr>
        <w:t>University</w:t>
      </w:r>
      <w:proofErr w:type="spellEnd"/>
      <w:r w:rsidRPr="00D54F88">
        <w:rPr>
          <w:color w:val="000000"/>
          <w:lang w:val="sk-SK"/>
        </w:rPr>
        <w:t xml:space="preserve"> </w:t>
      </w:r>
      <w:proofErr w:type="spellStart"/>
      <w:r w:rsidRPr="00D54F88">
        <w:rPr>
          <w:color w:val="000000"/>
          <w:lang w:val="sk-SK"/>
        </w:rPr>
        <w:t>of</w:t>
      </w:r>
      <w:proofErr w:type="spellEnd"/>
      <w:r w:rsidRPr="00D54F88">
        <w:rPr>
          <w:color w:val="000000"/>
          <w:lang w:val="sk-SK"/>
        </w:rPr>
        <w:t xml:space="preserve"> </w:t>
      </w:r>
      <w:proofErr w:type="spellStart"/>
      <w:r w:rsidRPr="00D54F88">
        <w:rPr>
          <w:color w:val="000000"/>
          <w:lang w:val="sk-SK"/>
        </w:rPr>
        <w:t>Agriculture</w:t>
      </w:r>
      <w:proofErr w:type="spellEnd"/>
      <w:r w:rsidRPr="00D54F88">
        <w:rPr>
          <w:color w:val="000000"/>
          <w:lang w:val="sk-SK"/>
        </w:rPr>
        <w:t xml:space="preserve"> and </w:t>
      </w:r>
      <w:proofErr w:type="spellStart"/>
      <w:r w:rsidRPr="00D54F88">
        <w:rPr>
          <w:color w:val="000000"/>
          <w:lang w:val="sk-SK"/>
        </w:rPr>
        <w:t>Forestry</w:t>
      </w:r>
      <w:proofErr w:type="spellEnd"/>
      <w:r w:rsidRPr="00D54F88">
        <w:rPr>
          <w:color w:val="000000"/>
          <w:lang w:val="sk-SK"/>
        </w:rPr>
        <w:t>, 2001. ISBN 80-7157-524-0, p. 262-268.</w:t>
      </w:r>
    </w:p>
    <w:p w:rsidR="00B929B4" w:rsidRPr="00D54F88" w:rsidRDefault="00B929B4" w:rsidP="00B929B4">
      <w:pPr>
        <w:autoSpaceDE w:val="0"/>
        <w:autoSpaceDN w:val="0"/>
        <w:adjustRightInd w:val="0"/>
        <w:ind w:left="426"/>
        <w:rPr>
          <w:color w:val="000000"/>
          <w:lang w:val="sk-SK"/>
        </w:rPr>
      </w:pPr>
    </w:p>
    <w:p w:rsidR="00B929B4" w:rsidRPr="00D54F88" w:rsidRDefault="00B929B4" w:rsidP="00B929B4">
      <w:pPr>
        <w:autoSpaceDE w:val="0"/>
        <w:autoSpaceDN w:val="0"/>
        <w:adjustRightInd w:val="0"/>
        <w:ind w:left="426"/>
        <w:rPr>
          <w:color w:val="000000"/>
          <w:lang w:val="sk-SK"/>
        </w:rPr>
      </w:pPr>
      <w:r w:rsidRPr="00D54F88">
        <w:rPr>
          <w:color w:val="000000"/>
          <w:lang w:val="sk-SK"/>
        </w:rPr>
        <w:t xml:space="preserve">BOĎOVÁ, M. et al. 1990. </w:t>
      </w:r>
      <w:proofErr w:type="spellStart"/>
      <w:r w:rsidRPr="00D54F88">
        <w:rPr>
          <w:color w:val="000000"/>
          <w:lang w:val="sk-SK"/>
        </w:rPr>
        <w:t>An</w:t>
      </w:r>
      <w:proofErr w:type="spellEnd"/>
      <w:r w:rsidRPr="00D54F88">
        <w:rPr>
          <w:color w:val="000000"/>
          <w:lang w:val="sk-SK"/>
        </w:rPr>
        <w:t xml:space="preserve"> </w:t>
      </w:r>
      <w:proofErr w:type="spellStart"/>
      <w:r w:rsidRPr="00D54F88">
        <w:rPr>
          <w:color w:val="000000"/>
          <w:lang w:val="sk-SK"/>
        </w:rPr>
        <w:t>introduction</w:t>
      </w:r>
      <w:proofErr w:type="spellEnd"/>
      <w:r w:rsidRPr="00D54F88">
        <w:rPr>
          <w:color w:val="000000"/>
          <w:lang w:val="sk-SK"/>
        </w:rPr>
        <w:t xml:space="preserve"> to </w:t>
      </w:r>
      <w:proofErr w:type="spellStart"/>
      <w:r w:rsidRPr="00D54F88">
        <w:rPr>
          <w:color w:val="000000"/>
          <w:lang w:val="sk-SK"/>
        </w:rPr>
        <w:t>algorithmic</w:t>
      </w:r>
      <w:proofErr w:type="spellEnd"/>
      <w:r w:rsidRPr="00D54F88">
        <w:rPr>
          <w:color w:val="000000"/>
          <w:lang w:val="sk-SK"/>
        </w:rPr>
        <w:t xml:space="preserve"> and </w:t>
      </w:r>
      <w:proofErr w:type="spellStart"/>
      <w:r w:rsidRPr="00D54F88">
        <w:rPr>
          <w:color w:val="000000"/>
          <w:lang w:val="sk-SK"/>
        </w:rPr>
        <w:t>cognitive</w:t>
      </w:r>
      <w:proofErr w:type="spellEnd"/>
      <w:r w:rsidRPr="00D54F88">
        <w:rPr>
          <w:color w:val="000000"/>
          <w:lang w:val="sk-SK"/>
        </w:rPr>
        <w:t xml:space="preserve"> </w:t>
      </w:r>
      <w:proofErr w:type="spellStart"/>
      <w:r w:rsidRPr="00D54F88">
        <w:rPr>
          <w:color w:val="000000"/>
          <w:lang w:val="sk-SK"/>
        </w:rPr>
        <w:t>approaches</w:t>
      </w:r>
      <w:proofErr w:type="spellEnd"/>
      <w:r w:rsidRPr="00D54F88">
        <w:rPr>
          <w:color w:val="000000"/>
          <w:lang w:val="sk-SK"/>
        </w:rPr>
        <w:t xml:space="preserve"> </w:t>
      </w:r>
      <w:proofErr w:type="spellStart"/>
      <w:r w:rsidRPr="00D54F88">
        <w:rPr>
          <w:color w:val="000000"/>
          <w:lang w:val="sk-SK"/>
        </w:rPr>
        <w:t>for</w:t>
      </w:r>
      <w:proofErr w:type="spellEnd"/>
      <w:r w:rsidRPr="00D54F88">
        <w:rPr>
          <w:color w:val="000000"/>
          <w:lang w:val="sk-SK"/>
        </w:rPr>
        <w:t xml:space="preserve"> </w:t>
      </w:r>
      <w:proofErr w:type="spellStart"/>
      <w:r w:rsidRPr="00D54F88">
        <w:rPr>
          <w:color w:val="000000"/>
          <w:lang w:val="sk-SK"/>
        </w:rPr>
        <w:t>information</w:t>
      </w:r>
      <w:proofErr w:type="spellEnd"/>
      <w:r w:rsidRPr="00D54F88">
        <w:rPr>
          <w:color w:val="000000"/>
          <w:lang w:val="sk-SK"/>
        </w:rPr>
        <w:t xml:space="preserve"> </w:t>
      </w:r>
      <w:proofErr w:type="spellStart"/>
      <w:r w:rsidRPr="00D54F88">
        <w:rPr>
          <w:color w:val="000000"/>
          <w:lang w:val="sk-SK"/>
        </w:rPr>
        <w:t>retrieval</w:t>
      </w:r>
      <w:proofErr w:type="spellEnd"/>
      <w:r w:rsidRPr="00D54F88">
        <w:rPr>
          <w:i/>
          <w:iCs/>
          <w:color w:val="000000"/>
          <w:lang w:val="sk-SK"/>
        </w:rPr>
        <w:t xml:space="preserve">. </w:t>
      </w:r>
      <w:r w:rsidRPr="00D54F88">
        <w:rPr>
          <w:color w:val="000000"/>
          <w:lang w:val="sk-SK"/>
        </w:rPr>
        <w:t xml:space="preserve">In </w:t>
      </w:r>
      <w:r w:rsidRPr="00D54F88">
        <w:rPr>
          <w:i/>
          <w:iCs/>
          <w:color w:val="000000"/>
          <w:lang w:val="sk-SK"/>
        </w:rPr>
        <w:t xml:space="preserve">18. Informatické dni : </w:t>
      </w:r>
      <w:proofErr w:type="spellStart"/>
      <w:r w:rsidRPr="00D54F88">
        <w:rPr>
          <w:i/>
          <w:iCs/>
          <w:color w:val="000000"/>
          <w:lang w:val="sk-SK"/>
        </w:rPr>
        <w:t>sborník</w:t>
      </w:r>
      <w:proofErr w:type="spellEnd"/>
      <w:r w:rsidRPr="00D54F88">
        <w:rPr>
          <w:i/>
          <w:iCs/>
          <w:color w:val="000000"/>
          <w:lang w:val="sk-SK"/>
        </w:rPr>
        <w:t xml:space="preserve"> </w:t>
      </w:r>
      <w:proofErr w:type="spellStart"/>
      <w:r w:rsidRPr="00D54F88">
        <w:rPr>
          <w:i/>
          <w:iCs/>
          <w:color w:val="000000"/>
          <w:lang w:val="sk-SK"/>
        </w:rPr>
        <w:t>referátů</w:t>
      </w:r>
      <w:proofErr w:type="spellEnd"/>
      <w:r w:rsidRPr="00D54F88">
        <w:rPr>
          <w:i/>
          <w:iCs/>
          <w:color w:val="000000"/>
          <w:lang w:val="sk-SK"/>
        </w:rPr>
        <w:t xml:space="preserve"> z </w:t>
      </w:r>
      <w:proofErr w:type="spellStart"/>
      <w:r w:rsidRPr="00D54F88">
        <w:rPr>
          <w:i/>
          <w:iCs/>
          <w:color w:val="000000"/>
          <w:lang w:val="sk-SK"/>
        </w:rPr>
        <w:t>mezinárodní</w:t>
      </w:r>
      <w:proofErr w:type="spellEnd"/>
      <w:r w:rsidRPr="00D54F88">
        <w:rPr>
          <w:i/>
          <w:iCs/>
          <w:color w:val="000000"/>
          <w:lang w:val="sk-SK"/>
        </w:rPr>
        <w:t xml:space="preserve"> </w:t>
      </w:r>
      <w:proofErr w:type="spellStart"/>
      <w:r w:rsidRPr="00D54F88">
        <w:rPr>
          <w:i/>
          <w:iCs/>
          <w:color w:val="000000"/>
          <w:lang w:val="sk-SK"/>
        </w:rPr>
        <w:t>vědecké</w:t>
      </w:r>
      <w:proofErr w:type="spellEnd"/>
      <w:r w:rsidRPr="00D54F88">
        <w:rPr>
          <w:i/>
          <w:iCs/>
          <w:color w:val="000000"/>
          <w:lang w:val="sk-SK"/>
        </w:rPr>
        <w:t xml:space="preserve"> </w:t>
      </w:r>
      <w:proofErr w:type="spellStart"/>
      <w:r w:rsidRPr="00D54F88">
        <w:rPr>
          <w:i/>
          <w:iCs/>
          <w:color w:val="000000"/>
          <w:lang w:val="sk-SK"/>
        </w:rPr>
        <w:t>konference</w:t>
      </w:r>
      <w:proofErr w:type="spellEnd"/>
      <w:r w:rsidRPr="00D54F88">
        <w:rPr>
          <w:i/>
          <w:iCs/>
          <w:color w:val="000000"/>
          <w:lang w:val="sk-SK"/>
        </w:rPr>
        <w:t xml:space="preserve"> o </w:t>
      </w:r>
      <w:proofErr w:type="spellStart"/>
      <w:r w:rsidRPr="00D54F88">
        <w:rPr>
          <w:i/>
          <w:iCs/>
          <w:color w:val="000000"/>
          <w:lang w:val="sk-SK"/>
        </w:rPr>
        <w:t>současných</w:t>
      </w:r>
      <w:proofErr w:type="spellEnd"/>
      <w:r w:rsidRPr="00D54F88">
        <w:rPr>
          <w:i/>
          <w:iCs/>
          <w:color w:val="000000"/>
          <w:lang w:val="sk-SK"/>
        </w:rPr>
        <w:t xml:space="preserve"> </w:t>
      </w:r>
      <w:proofErr w:type="spellStart"/>
      <w:r w:rsidRPr="00D54F88">
        <w:rPr>
          <w:i/>
          <w:iCs/>
          <w:color w:val="000000"/>
          <w:lang w:val="sk-SK"/>
        </w:rPr>
        <w:t>poznatcích</w:t>
      </w:r>
      <w:proofErr w:type="spellEnd"/>
      <w:r w:rsidRPr="00D54F88">
        <w:rPr>
          <w:i/>
          <w:iCs/>
          <w:color w:val="000000"/>
          <w:lang w:val="sk-SK"/>
        </w:rPr>
        <w:t xml:space="preserve"> </w:t>
      </w:r>
      <w:proofErr w:type="spellStart"/>
      <w:r w:rsidRPr="00D54F88">
        <w:rPr>
          <w:i/>
          <w:iCs/>
          <w:color w:val="000000"/>
          <w:lang w:val="sk-SK"/>
        </w:rPr>
        <w:t>informačních</w:t>
      </w:r>
      <w:proofErr w:type="spellEnd"/>
      <w:r w:rsidRPr="00D54F88">
        <w:rPr>
          <w:i/>
          <w:iCs/>
          <w:color w:val="000000"/>
          <w:lang w:val="sk-SK"/>
        </w:rPr>
        <w:t xml:space="preserve"> a </w:t>
      </w:r>
      <w:proofErr w:type="spellStart"/>
      <w:r w:rsidRPr="00D54F88">
        <w:rPr>
          <w:i/>
          <w:iCs/>
          <w:color w:val="000000"/>
          <w:lang w:val="sk-SK"/>
        </w:rPr>
        <w:t>komunikačních</w:t>
      </w:r>
      <w:proofErr w:type="spellEnd"/>
      <w:r w:rsidRPr="00D54F88">
        <w:rPr>
          <w:i/>
          <w:iCs/>
          <w:color w:val="000000"/>
          <w:lang w:val="sk-SK"/>
        </w:rPr>
        <w:t xml:space="preserve"> </w:t>
      </w:r>
      <w:proofErr w:type="spellStart"/>
      <w:r w:rsidRPr="00D54F88">
        <w:rPr>
          <w:i/>
          <w:iCs/>
          <w:color w:val="000000"/>
          <w:lang w:val="sk-SK"/>
        </w:rPr>
        <w:t>technologiích</w:t>
      </w:r>
      <w:proofErr w:type="spellEnd"/>
      <w:r w:rsidRPr="00D54F88">
        <w:rPr>
          <w:i/>
          <w:iCs/>
          <w:color w:val="000000"/>
          <w:lang w:val="sk-SK"/>
        </w:rPr>
        <w:t xml:space="preserve"> a </w:t>
      </w:r>
      <w:proofErr w:type="spellStart"/>
      <w:r w:rsidRPr="00D54F88">
        <w:rPr>
          <w:i/>
          <w:iCs/>
          <w:color w:val="000000"/>
          <w:lang w:val="sk-SK"/>
        </w:rPr>
        <w:t>jejich</w:t>
      </w:r>
      <w:proofErr w:type="spellEnd"/>
      <w:r w:rsidRPr="00D54F88">
        <w:rPr>
          <w:i/>
          <w:iCs/>
          <w:color w:val="000000"/>
          <w:lang w:val="sk-SK"/>
        </w:rPr>
        <w:t xml:space="preserve"> využití</w:t>
      </w:r>
      <w:r w:rsidRPr="00D54F88">
        <w:rPr>
          <w:color w:val="000000"/>
          <w:lang w:val="sk-SK"/>
        </w:rPr>
        <w:t>. Praha : Univerzita Karlova, 1990. ISBN 80-01-02079-7, s. 17-28.</w:t>
      </w:r>
    </w:p>
    <w:p w:rsidR="00B929B4" w:rsidRPr="00D54F88" w:rsidRDefault="00B929B4" w:rsidP="00B929B4">
      <w:pPr>
        <w:autoSpaceDE w:val="0"/>
        <w:autoSpaceDN w:val="0"/>
        <w:adjustRightInd w:val="0"/>
        <w:rPr>
          <w:b/>
          <w:bCs/>
          <w:i/>
          <w:iCs/>
          <w:color w:val="000000"/>
          <w:lang w:val="sk-SK"/>
        </w:rPr>
      </w:pPr>
    </w:p>
    <w:p w:rsidR="00B929B4" w:rsidRPr="00D54F88" w:rsidRDefault="00B929B4" w:rsidP="00B929B4">
      <w:pPr>
        <w:numPr>
          <w:ilvl w:val="0"/>
          <w:numId w:val="7"/>
        </w:numPr>
        <w:autoSpaceDE w:val="0"/>
        <w:autoSpaceDN w:val="0"/>
        <w:adjustRightInd w:val="0"/>
        <w:rPr>
          <w:b/>
          <w:bCs/>
          <w:color w:val="000000"/>
          <w:lang w:val="sk-SK"/>
        </w:rPr>
      </w:pPr>
      <w:r w:rsidRPr="00D54F88">
        <w:rPr>
          <w:b/>
          <w:bCs/>
          <w:color w:val="000000"/>
          <w:lang w:val="sk-SK"/>
        </w:rPr>
        <w:t xml:space="preserve">Elektronické dokumenty - </w:t>
      </w:r>
      <w:r w:rsidRPr="00D54F88">
        <w:rPr>
          <w:b/>
          <w:bCs/>
          <w:lang w:val="sk-SK"/>
        </w:rPr>
        <w:t>monografie</w:t>
      </w:r>
    </w:p>
    <w:p w:rsidR="00B929B4" w:rsidRPr="00D54F88" w:rsidRDefault="00B929B4" w:rsidP="00B929B4">
      <w:pPr>
        <w:autoSpaceDE w:val="0"/>
        <w:autoSpaceDN w:val="0"/>
        <w:adjustRightInd w:val="0"/>
        <w:ind w:left="426"/>
        <w:rPr>
          <w:i/>
          <w:iCs/>
          <w:color w:val="000000"/>
          <w:lang w:val="sk-SK"/>
        </w:rPr>
      </w:pPr>
      <w:r w:rsidRPr="00D54F88">
        <w:rPr>
          <w:i/>
          <w:iCs/>
          <w:color w:val="000000"/>
          <w:lang w:val="sk-SK"/>
        </w:rPr>
        <w:t>Prvky popisu:</w:t>
      </w:r>
    </w:p>
    <w:p w:rsidR="00B929B4" w:rsidRPr="00D54F88" w:rsidRDefault="00B929B4" w:rsidP="00B929B4">
      <w:pPr>
        <w:autoSpaceDE w:val="0"/>
        <w:autoSpaceDN w:val="0"/>
        <w:adjustRightInd w:val="0"/>
        <w:ind w:left="426"/>
        <w:rPr>
          <w:color w:val="000000"/>
          <w:lang w:val="sk-SK"/>
        </w:rPr>
      </w:pPr>
      <w:r w:rsidRPr="00D54F88">
        <w:rPr>
          <w:color w:val="000000"/>
          <w:lang w:val="sk-SK"/>
        </w:rPr>
        <w:lastRenderedPageBreak/>
        <w:t xml:space="preserve">Autor. rok vydania. </w:t>
      </w:r>
      <w:r w:rsidRPr="00D54F88">
        <w:rPr>
          <w:i/>
          <w:iCs/>
          <w:color w:val="000000"/>
          <w:lang w:val="sk-SK"/>
        </w:rPr>
        <w:t xml:space="preserve">Názov </w:t>
      </w:r>
      <w:r w:rsidRPr="00D54F88">
        <w:rPr>
          <w:color w:val="000000"/>
          <w:lang w:val="sk-SK"/>
        </w:rPr>
        <w:t>[Druh nosiča]. Vydanie. Miesto vydania : Vydavateľ, dátum vydania. Dátum aktualizácie. [Dátum citovania]. Dostupnosť a prístup. ISBN.</w:t>
      </w:r>
    </w:p>
    <w:p w:rsidR="00B929B4" w:rsidRPr="00D54F88" w:rsidRDefault="00B929B4" w:rsidP="00B929B4">
      <w:pPr>
        <w:autoSpaceDE w:val="0"/>
        <w:autoSpaceDN w:val="0"/>
        <w:adjustRightInd w:val="0"/>
        <w:ind w:left="426"/>
        <w:rPr>
          <w:color w:val="000000"/>
          <w:lang w:val="sk-SK"/>
        </w:rPr>
      </w:pPr>
    </w:p>
    <w:p w:rsidR="00B929B4" w:rsidRPr="00D54F88" w:rsidRDefault="00B929B4" w:rsidP="00B929B4">
      <w:pPr>
        <w:autoSpaceDE w:val="0"/>
        <w:autoSpaceDN w:val="0"/>
        <w:adjustRightInd w:val="0"/>
        <w:ind w:left="426"/>
        <w:rPr>
          <w:i/>
          <w:iCs/>
          <w:color w:val="000000"/>
          <w:lang w:val="sk-SK"/>
        </w:rPr>
      </w:pPr>
      <w:r w:rsidRPr="00D54F88">
        <w:rPr>
          <w:i/>
          <w:iCs/>
          <w:color w:val="000000"/>
          <w:lang w:val="sk-SK"/>
        </w:rPr>
        <w:t>Príklad:</w:t>
      </w:r>
    </w:p>
    <w:p w:rsidR="00B929B4" w:rsidRPr="00D54F88" w:rsidRDefault="00B929B4" w:rsidP="00B929B4">
      <w:pPr>
        <w:autoSpaceDE w:val="0"/>
        <w:autoSpaceDN w:val="0"/>
        <w:adjustRightInd w:val="0"/>
        <w:ind w:left="426"/>
        <w:rPr>
          <w:color w:val="000000"/>
          <w:lang w:val="sk-SK"/>
        </w:rPr>
      </w:pPr>
      <w:r w:rsidRPr="00D54F88">
        <w:rPr>
          <w:color w:val="000000"/>
          <w:lang w:val="sk-SK"/>
        </w:rPr>
        <w:t xml:space="preserve">SPEIGHT, J. G. </w:t>
      </w:r>
      <w:r w:rsidRPr="00D54F88">
        <w:rPr>
          <w:color w:val="000000"/>
          <w:kern w:val="36"/>
          <w:lang w:val="sk-SK"/>
        </w:rPr>
        <w:t>2005.</w:t>
      </w:r>
      <w:r w:rsidRPr="00D54F88">
        <w:rPr>
          <w:color w:val="000000"/>
          <w:lang w:val="sk-SK"/>
        </w:rPr>
        <w:t xml:space="preserve"> </w:t>
      </w:r>
      <w:proofErr w:type="spellStart"/>
      <w:r w:rsidRPr="00D54F88">
        <w:rPr>
          <w:i/>
          <w:iCs/>
          <w:color w:val="000000"/>
          <w:kern w:val="36"/>
          <w:lang w:val="sk-SK"/>
        </w:rPr>
        <w:t>Lange's</w:t>
      </w:r>
      <w:proofErr w:type="spellEnd"/>
      <w:r w:rsidRPr="00D54F88">
        <w:rPr>
          <w:i/>
          <w:iCs/>
          <w:color w:val="000000"/>
          <w:kern w:val="36"/>
          <w:lang w:val="sk-SK"/>
        </w:rPr>
        <w:t xml:space="preserve"> </w:t>
      </w:r>
      <w:proofErr w:type="spellStart"/>
      <w:r w:rsidRPr="00D54F88">
        <w:rPr>
          <w:i/>
          <w:iCs/>
          <w:color w:val="000000"/>
          <w:kern w:val="36"/>
          <w:lang w:val="sk-SK"/>
        </w:rPr>
        <w:t>Handbook</w:t>
      </w:r>
      <w:proofErr w:type="spellEnd"/>
      <w:r w:rsidRPr="00D54F88">
        <w:rPr>
          <w:i/>
          <w:iCs/>
          <w:color w:val="000000"/>
          <w:kern w:val="36"/>
          <w:lang w:val="sk-SK"/>
        </w:rPr>
        <w:t xml:space="preserve"> </w:t>
      </w:r>
      <w:proofErr w:type="spellStart"/>
      <w:r w:rsidRPr="00D54F88">
        <w:rPr>
          <w:i/>
          <w:iCs/>
          <w:color w:val="000000"/>
          <w:kern w:val="36"/>
          <w:lang w:val="sk-SK"/>
        </w:rPr>
        <w:t>of</w:t>
      </w:r>
      <w:proofErr w:type="spellEnd"/>
      <w:r w:rsidRPr="00D54F88">
        <w:rPr>
          <w:i/>
          <w:iCs/>
          <w:color w:val="000000"/>
          <w:kern w:val="36"/>
          <w:lang w:val="sk-SK"/>
        </w:rPr>
        <w:t xml:space="preserve"> </w:t>
      </w:r>
      <w:proofErr w:type="spellStart"/>
      <w:r w:rsidRPr="00D54F88">
        <w:rPr>
          <w:i/>
          <w:iCs/>
          <w:color w:val="000000"/>
          <w:kern w:val="36"/>
          <w:lang w:val="sk-SK"/>
        </w:rPr>
        <w:t>Chemistry</w:t>
      </w:r>
      <w:proofErr w:type="spellEnd"/>
      <w:r w:rsidRPr="00D54F88">
        <w:rPr>
          <w:color w:val="000000"/>
          <w:kern w:val="36"/>
          <w:lang w:val="sk-SK"/>
        </w:rPr>
        <w:t xml:space="preserve">. [online]. </w:t>
      </w:r>
      <w:proofErr w:type="spellStart"/>
      <w:r w:rsidRPr="00D54F88">
        <w:rPr>
          <w:color w:val="000000"/>
          <w:kern w:val="36"/>
          <w:lang w:val="sk-SK"/>
        </w:rPr>
        <w:t>London</w:t>
      </w:r>
      <w:proofErr w:type="spellEnd"/>
      <w:r w:rsidRPr="00D54F88">
        <w:rPr>
          <w:color w:val="000000"/>
          <w:kern w:val="36"/>
          <w:lang w:val="sk-SK"/>
        </w:rPr>
        <w:t xml:space="preserve"> : </w:t>
      </w:r>
      <w:proofErr w:type="spellStart"/>
      <w:r w:rsidRPr="00D54F88">
        <w:rPr>
          <w:color w:val="000000"/>
          <w:lang w:val="sk-SK"/>
        </w:rPr>
        <w:t>McGraw-Hill</w:t>
      </w:r>
      <w:proofErr w:type="spellEnd"/>
      <w:r w:rsidRPr="00D54F88">
        <w:rPr>
          <w:color w:val="000000"/>
          <w:kern w:val="36"/>
          <w:lang w:val="sk-SK"/>
        </w:rPr>
        <w:t xml:space="preserve">, 2005. 1572 p. [cit. 2009.06.10.] </w:t>
      </w:r>
      <w:r w:rsidRPr="00D54F88">
        <w:rPr>
          <w:color w:val="000000"/>
          <w:lang w:val="sk-SK"/>
        </w:rPr>
        <w:t>Dostupné na internete: &lt;</w:t>
      </w:r>
      <w:hyperlink r:id="rId6" w:history="1">
        <w:r w:rsidRPr="00D54F88">
          <w:rPr>
            <w:color w:val="000000"/>
            <w:lang w:val="sk-SK"/>
          </w:rPr>
          <w:t xml:space="preserve">http://www.knovel.com/web/portal/basic_search/display?_EXT_KNOVEL_DISPLAY_bookid=1347&amp;_EXT_KNOVEL_DISPLAY_fromSearch=true&amp;_EXT_KNOVEL_DISPLAY_searchType=basic&gt; </w:t>
        </w:r>
      </w:hyperlink>
      <w:r w:rsidRPr="00D54F88">
        <w:rPr>
          <w:color w:val="000000"/>
          <w:lang w:val="sk-SK"/>
        </w:rPr>
        <w:t>.</w:t>
      </w:r>
      <w:r w:rsidRPr="00D54F88">
        <w:rPr>
          <w:color w:val="000000"/>
          <w:kern w:val="36"/>
          <w:lang w:val="sk-SK"/>
        </w:rPr>
        <w:t xml:space="preserve"> ISBN </w:t>
      </w:r>
      <w:r w:rsidRPr="00D54F88">
        <w:rPr>
          <w:color w:val="000000"/>
          <w:lang w:val="sk-SK"/>
        </w:rPr>
        <w:t xml:space="preserve">978-1-60119-261-5. </w:t>
      </w:r>
    </w:p>
    <w:p w:rsidR="00B929B4" w:rsidRPr="00D54F88" w:rsidRDefault="00B929B4" w:rsidP="00B929B4">
      <w:pPr>
        <w:autoSpaceDE w:val="0"/>
        <w:autoSpaceDN w:val="0"/>
        <w:adjustRightInd w:val="0"/>
        <w:rPr>
          <w:color w:val="000000"/>
          <w:lang w:val="sk-SK"/>
        </w:rPr>
      </w:pPr>
    </w:p>
    <w:p w:rsidR="00B929B4" w:rsidRPr="00D54F88" w:rsidRDefault="00B929B4" w:rsidP="00B929B4">
      <w:pPr>
        <w:numPr>
          <w:ilvl w:val="0"/>
          <w:numId w:val="8"/>
        </w:numPr>
        <w:autoSpaceDE w:val="0"/>
        <w:autoSpaceDN w:val="0"/>
        <w:adjustRightInd w:val="0"/>
        <w:rPr>
          <w:b/>
          <w:bCs/>
          <w:lang w:val="sk-SK"/>
        </w:rPr>
      </w:pPr>
      <w:r w:rsidRPr="00D54F88">
        <w:rPr>
          <w:b/>
          <w:bCs/>
          <w:lang w:val="sk-SK"/>
        </w:rPr>
        <w:t>Články v elektronických časopisoch a iné príspevky</w:t>
      </w:r>
    </w:p>
    <w:p w:rsidR="00B929B4" w:rsidRPr="00D54F88" w:rsidRDefault="00B929B4" w:rsidP="00B929B4">
      <w:pPr>
        <w:autoSpaceDE w:val="0"/>
        <w:autoSpaceDN w:val="0"/>
        <w:adjustRightInd w:val="0"/>
        <w:ind w:left="426"/>
        <w:rPr>
          <w:color w:val="000000"/>
          <w:lang w:val="sk-SK"/>
        </w:rPr>
      </w:pPr>
      <w:r w:rsidRPr="00D54F88">
        <w:rPr>
          <w:color w:val="000000"/>
          <w:lang w:val="sk-SK"/>
        </w:rPr>
        <w:t>Prvky popisu:</w:t>
      </w:r>
    </w:p>
    <w:p w:rsidR="00B929B4" w:rsidRPr="00D54F88" w:rsidRDefault="00B929B4" w:rsidP="00B929B4">
      <w:pPr>
        <w:autoSpaceDE w:val="0"/>
        <w:autoSpaceDN w:val="0"/>
        <w:adjustRightInd w:val="0"/>
        <w:ind w:left="426"/>
        <w:rPr>
          <w:color w:val="000000"/>
          <w:lang w:val="sk-SK"/>
        </w:rPr>
      </w:pPr>
      <w:r w:rsidRPr="00D54F88">
        <w:rPr>
          <w:color w:val="000000"/>
          <w:lang w:val="sk-SK"/>
        </w:rPr>
        <w:t xml:space="preserve">Autor. rok vydania. Názov. In </w:t>
      </w:r>
      <w:r w:rsidRPr="00D54F88">
        <w:rPr>
          <w:i/>
          <w:iCs/>
          <w:color w:val="000000"/>
          <w:lang w:val="sk-SK"/>
        </w:rPr>
        <w:t>Názov časopisu</w:t>
      </w:r>
      <w:r w:rsidRPr="00D54F88">
        <w:rPr>
          <w:color w:val="000000"/>
          <w:lang w:val="sk-SK"/>
        </w:rPr>
        <w:t xml:space="preserve">. [Druh nosiča]. rok vydania, ročník, číslo [dátum citovania]. Dostupnosť a prístup. ISSN. </w:t>
      </w:r>
    </w:p>
    <w:p w:rsidR="00B929B4" w:rsidRPr="00D54F88" w:rsidRDefault="00B929B4" w:rsidP="00B929B4">
      <w:pPr>
        <w:autoSpaceDE w:val="0"/>
        <w:autoSpaceDN w:val="0"/>
        <w:adjustRightInd w:val="0"/>
        <w:ind w:left="426"/>
        <w:rPr>
          <w:color w:val="000000"/>
          <w:lang w:val="sk-SK"/>
        </w:rPr>
      </w:pPr>
    </w:p>
    <w:p w:rsidR="00B929B4" w:rsidRPr="00D54F88" w:rsidRDefault="00B929B4" w:rsidP="00B929B4">
      <w:pPr>
        <w:autoSpaceDE w:val="0"/>
        <w:autoSpaceDN w:val="0"/>
        <w:adjustRightInd w:val="0"/>
        <w:ind w:left="426"/>
        <w:rPr>
          <w:color w:val="000000"/>
          <w:lang w:val="sk-SK"/>
        </w:rPr>
      </w:pPr>
      <w:r w:rsidRPr="00D54F88">
        <w:rPr>
          <w:color w:val="000000"/>
          <w:lang w:val="sk-SK"/>
        </w:rPr>
        <w:t>Príklad:</w:t>
      </w:r>
    </w:p>
    <w:p w:rsidR="00B929B4" w:rsidRPr="00D54F88" w:rsidRDefault="00B929B4" w:rsidP="00B929B4">
      <w:pPr>
        <w:autoSpaceDE w:val="0"/>
        <w:autoSpaceDN w:val="0"/>
        <w:adjustRightInd w:val="0"/>
        <w:ind w:left="426"/>
        <w:rPr>
          <w:color w:val="000000"/>
          <w:lang w:val="sk-SK"/>
        </w:rPr>
      </w:pPr>
      <w:r w:rsidRPr="00D54F88">
        <w:rPr>
          <w:color w:val="000000"/>
          <w:lang w:val="sk-SK"/>
        </w:rPr>
        <w:t xml:space="preserve">HOGGAN, D. 2002. </w:t>
      </w:r>
      <w:proofErr w:type="spellStart"/>
      <w:r w:rsidRPr="00D54F88">
        <w:rPr>
          <w:color w:val="000000"/>
          <w:lang w:val="sk-SK"/>
        </w:rPr>
        <w:t>Challenges</w:t>
      </w:r>
      <w:proofErr w:type="spellEnd"/>
      <w:r w:rsidRPr="00D54F88">
        <w:rPr>
          <w:color w:val="000000"/>
          <w:lang w:val="sk-SK"/>
        </w:rPr>
        <w:t xml:space="preserve">, </w:t>
      </w:r>
      <w:proofErr w:type="spellStart"/>
      <w:r w:rsidRPr="00D54F88">
        <w:rPr>
          <w:color w:val="000000"/>
          <w:lang w:val="sk-SK"/>
        </w:rPr>
        <w:t>Strategies</w:t>
      </w:r>
      <w:proofErr w:type="spellEnd"/>
      <w:r w:rsidRPr="00D54F88">
        <w:rPr>
          <w:color w:val="000000"/>
          <w:lang w:val="sk-SK"/>
        </w:rPr>
        <w:t xml:space="preserve">, and </w:t>
      </w:r>
      <w:proofErr w:type="spellStart"/>
      <w:r w:rsidRPr="00D54F88">
        <w:rPr>
          <w:color w:val="000000"/>
          <w:lang w:val="sk-SK"/>
        </w:rPr>
        <w:t>Tools</w:t>
      </w:r>
      <w:proofErr w:type="spellEnd"/>
      <w:r w:rsidRPr="00D54F88">
        <w:rPr>
          <w:color w:val="000000"/>
          <w:lang w:val="sk-SK"/>
        </w:rPr>
        <w:t xml:space="preserve"> </w:t>
      </w:r>
      <w:proofErr w:type="spellStart"/>
      <w:r w:rsidRPr="00D54F88">
        <w:rPr>
          <w:color w:val="000000"/>
          <w:lang w:val="sk-SK"/>
        </w:rPr>
        <w:t>for</w:t>
      </w:r>
      <w:proofErr w:type="spellEnd"/>
      <w:r w:rsidRPr="00D54F88">
        <w:rPr>
          <w:color w:val="000000"/>
          <w:lang w:val="sk-SK"/>
        </w:rPr>
        <w:t xml:space="preserve"> </w:t>
      </w:r>
      <w:proofErr w:type="spellStart"/>
      <w:r w:rsidRPr="00D54F88">
        <w:rPr>
          <w:color w:val="000000"/>
          <w:lang w:val="sk-SK"/>
        </w:rPr>
        <w:t>Research</w:t>
      </w:r>
      <w:proofErr w:type="spellEnd"/>
      <w:r w:rsidRPr="00D54F88">
        <w:rPr>
          <w:color w:val="000000"/>
          <w:lang w:val="sk-SK"/>
        </w:rPr>
        <w:t xml:space="preserve"> </w:t>
      </w:r>
      <w:proofErr w:type="spellStart"/>
      <w:r w:rsidRPr="00D54F88">
        <w:rPr>
          <w:color w:val="000000"/>
          <w:lang w:val="sk-SK"/>
        </w:rPr>
        <w:t>Scientists</w:t>
      </w:r>
      <w:proofErr w:type="spellEnd"/>
      <w:r w:rsidRPr="00D54F88">
        <w:rPr>
          <w:color w:val="000000"/>
          <w:lang w:val="sk-SK"/>
        </w:rPr>
        <w:t xml:space="preserve">. In </w:t>
      </w:r>
      <w:proofErr w:type="spellStart"/>
      <w:r w:rsidRPr="00D54F88">
        <w:rPr>
          <w:i/>
          <w:iCs/>
          <w:color w:val="000000"/>
          <w:lang w:val="sk-SK"/>
        </w:rPr>
        <w:t>Electronic</w:t>
      </w:r>
      <w:proofErr w:type="spellEnd"/>
      <w:r w:rsidRPr="00D54F88">
        <w:rPr>
          <w:i/>
          <w:iCs/>
          <w:color w:val="000000"/>
          <w:lang w:val="sk-SK"/>
        </w:rPr>
        <w:t xml:space="preserve"> </w:t>
      </w:r>
      <w:proofErr w:type="spellStart"/>
      <w:r w:rsidRPr="00D54F88">
        <w:rPr>
          <w:i/>
          <w:iCs/>
          <w:color w:val="000000"/>
          <w:lang w:val="sk-SK"/>
        </w:rPr>
        <w:t>Journal</w:t>
      </w:r>
      <w:proofErr w:type="spellEnd"/>
      <w:r w:rsidRPr="00D54F88">
        <w:rPr>
          <w:i/>
          <w:iCs/>
          <w:color w:val="000000"/>
          <w:lang w:val="sk-SK"/>
        </w:rPr>
        <w:t xml:space="preserve"> </w:t>
      </w:r>
      <w:proofErr w:type="spellStart"/>
      <w:r w:rsidRPr="00D54F88">
        <w:rPr>
          <w:i/>
          <w:iCs/>
          <w:color w:val="000000"/>
          <w:lang w:val="sk-SK"/>
        </w:rPr>
        <w:t>of</w:t>
      </w:r>
      <w:proofErr w:type="spellEnd"/>
      <w:r w:rsidRPr="00D54F88">
        <w:rPr>
          <w:i/>
          <w:iCs/>
          <w:color w:val="000000"/>
          <w:lang w:val="sk-SK"/>
        </w:rPr>
        <w:t xml:space="preserve"> </w:t>
      </w:r>
      <w:proofErr w:type="spellStart"/>
      <w:r w:rsidRPr="00D54F88">
        <w:rPr>
          <w:i/>
          <w:iCs/>
          <w:color w:val="000000"/>
          <w:lang w:val="sk-SK"/>
        </w:rPr>
        <w:t>Academic</w:t>
      </w:r>
      <w:proofErr w:type="spellEnd"/>
      <w:r w:rsidRPr="00D54F88">
        <w:rPr>
          <w:i/>
          <w:iCs/>
          <w:color w:val="000000"/>
          <w:lang w:val="sk-SK"/>
        </w:rPr>
        <w:t xml:space="preserve"> and </w:t>
      </w:r>
      <w:proofErr w:type="spellStart"/>
      <w:r w:rsidRPr="00D54F88">
        <w:rPr>
          <w:i/>
          <w:iCs/>
          <w:color w:val="000000"/>
          <w:lang w:val="sk-SK"/>
        </w:rPr>
        <w:t>Special</w:t>
      </w:r>
      <w:proofErr w:type="spellEnd"/>
      <w:r w:rsidRPr="00D54F88">
        <w:rPr>
          <w:i/>
          <w:iCs/>
          <w:color w:val="000000"/>
          <w:lang w:val="sk-SK"/>
        </w:rPr>
        <w:t xml:space="preserve"> </w:t>
      </w:r>
      <w:proofErr w:type="spellStart"/>
      <w:r w:rsidRPr="00D54F88">
        <w:rPr>
          <w:i/>
          <w:iCs/>
          <w:color w:val="000000"/>
          <w:lang w:val="sk-SK"/>
        </w:rPr>
        <w:t>Librarianship</w:t>
      </w:r>
      <w:proofErr w:type="spellEnd"/>
      <w:r w:rsidRPr="00D54F88">
        <w:rPr>
          <w:color w:val="000000"/>
          <w:lang w:val="sk-SK"/>
        </w:rPr>
        <w:t xml:space="preserve"> [</w:t>
      </w:r>
      <w:proofErr w:type="spellStart"/>
      <w:r w:rsidRPr="00D54F88">
        <w:rPr>
          <w:color w:val="000000"/>
          <w:lang w:val="sk-SK"/>
        </w:rPr>
        <w:t>online</w:t>
      </w:r>
      <w:proofErr w:type="spellEnd"/>
      <w:r w:rsidRPr="00D54F88">
        <w:rPr>
          <w:color w:val="000000"/>
          <w:lang w:val="sk-SK"/>
        </w:rPr>
        <w:t xml:space="preserve">]. 2002, </w:t>
      </w:r>
      <w:proofErr w:type="spellStart"/>
      <w:r w:rsidRPr="00D54F88">
        <w:rPr>
          <w:color w:val="000000"/>
          <w:lang w:val="sk-SK"/>
        </w:rPr>
        <w:t>vol</w:t>
      </w:r>
      <w:proofErr w:type="spellEnd"/>
      <w:r w:rsidRPr="00D54F88">
        <w:rPr>
          <w:color w:val="000000"/>
          <w:lang w:val="sk-SK"/>
        </w:rPr>
        <w:t>. 3, no. 3 [cit. 2003-01-10]. Dostupné na internete: &lt;http://southernlibrarianship.icaap.org/content/v03n03/Hoggan_d01.htm&gt;. ISSN 1525-321X.</w:t>
      </w:r>
    </w:p>
    <w:p w:rsidR="00B929B4" w:rsidRPr="00D54F88" w:rsidRDefault="00B929B4" w:rsidP="00B929B4">
      <w:pPr>
        <w:autoSpaceDE w:val="0"/>
        <w:autoSpaceDN w:val="0"/>
        <w:adjustRightInd w:val="0"/>
        <w:ind w:left="426"/>
        <w:rPr>
          <w:b/>
          <w:bCs/>
          <w:color w:val="000000"/>
          <w:lang w:val="sk-SK"/>
        </w:rPr>
      </w:pPr>
    </w:p>
    <w:p w:rsidR="00B929B4" w:rsidRPr="00D54F88" w:rsidRDefault="00B929B4" w:rsidP="00B929B4">
      <w:pPr>
        <w:numPr>
          <w:ilvl w:val="0"/>
          <w:numId w:val="9"/>
        </w:numPr>
        <w:autoSpaceDE w:val="0"/>
        <w:autoSpaceDN w:val="0"/>
        <w:adjustRightInd w:val="0"/>
        <w:rPr>
          <w:b/>
          <w:bCs/>
          <w:color w:val="000000"/>
          <w:lang w:val="sk-SK"/>
        </w:rPr>
      </w:pPr>
      <w:r w:rsidRPr="00D54F88">
        <w:rPr>
          <w:b/>
          <w:bCs/>
          <w:lang w:val="sk-SK"/>
        </w:rPr>
        <w:t>Príspevok v zborníku na CD-ROM</w:t>
      </w:r>
    </w:p>
    <w:p w:rsidR="00B929B4" w:rsidRPr="00D54F88" w:rsidRDefault="00B929B4" w:rsidP="00B929B4">
      <w:pPr>
        <w:autoSpaceDE w:val="0"/>
        <w:autoSpaceDN w:val="0"/>
        <w:adjustRightInd w:val="0"/>
        <w:ind w:left="426"/>
        <w:rPr>
          <w:i/>
          <w:iCs/>
          <w:color w:val="000000"/>
          <w:lang w:val="sk-SK"/>
        </w:rPr>
      </w:pPr>
      <w:r w:rsidRPr="00D54F88">
        <w:rPr>
          <w:i/>
          <w:iCs/>
          <w:color w:val="000000"/>
          <w:lang w:val="sk-SK"/>
        </w:rPr>
        <w:t>Prvky popisu:</w:t>
      </w:r>
    </w:p>
    <w:p w:rsidR="00B929B4" w:rsidRPr="00D54F88" w:rsidRDefault="00B929B4" w:rsidP="00B929B4">
      <w:pPr>
        <w:autoSpaceDE w:val="0"/>
        <w:autoSpaceDN w:val="0"/>
        <w:adjustRightInd w:val="0"/>
        <w:ind w:left="426"/>
        <w:rPr>
          <w:color w:val="000000"/>
          <w:lang w:val="sk-SK"/>
        </w:rPr>
      </w:pPr>
      <w:r w:rsidRPr="00D54F88">
        <w:rPr>
          <w:color w:val="000000"/>
          <w:lang w:val="sk-SK"/>
        </w:rPr>
        <w:t xml:space="preserve">Autor. rok vydania. Názov. In </w:t>
      </w:r>
      <w:r w:rsidRPr="00D54F88">
        <w:rPr>
          <w:i/>
          <w:iCs/>
          <w:color w:val="000000"/>
          <w:lang w:val="sk-SK"/>
        </w:rPr>
        <w:t>Názov zborníka</w:t>
      </w:r>
      <w:r w:rsidRPr="00D54F88">
        <w:rPr>
          <w:color w:val="000000"/>
          <w:lang w:val="sk-SK"/>
        </w:rPr>
        <w:t xml:space="preserve"> [Druh nosiča]. Miesto vydania : Vydavateľ, rok vydania, Rozsah strán (strana od-do). ISBN. </w:t>
      </w:r>
    </w:p>
    <w:p w:rsidR="00B929B4" w:rsidRPr="00D54F88" w:rsidRDefault="00B929B4" w:rsidP="00B929B4">
      <w:pPr>
        <w:autoSpaceDE w:val="0"/>
        <w:autoSpaceDN w:val="0"/>
        <w:adjustRightInd w:val="0"/>
        <w:ind w:left="426"/>
        <w:rPr>
          <w:color w:val="000000"/>
          <w:lang w:val="sk-SK"/>
        </w:rPr>
      </w:pPr>
    </w:p>
    <w:p w:rsidR="00B929B4" w:rsidRPr="00D54F88" w:rsidRDefault="00B929B4" w:rsidP="00B929B4">
      <w:pPr>
        <w:autoSpaceDE w:val="0"/>
        <w:autoSpaceDN w:val="0"/>
        <w:adjustRightInd w:val="0"/>
        <w:ind w:left="426"/>
        <w:rPr>
          <w:i/>
          <w:iCs/>
          <w:color w:val="000000"/>
          <w:lang w:val="sk-SK"/>
        </w:rPr>
      </w:pPr>
      <w:r w:rsidRPr="00D54F88">
        <w:rPr>
          <w:i/>
          <w:iCs/>
          <w:color w:val="000000"/>
          <w:lang w:val="sk-SK"/>
        </w:rPr>
        <w:t>Príklad:</w:t>
      </w:r>
    </w:p>
    <w:p w:rsidR="00B929B4" w:rsidRPr="00D54F88" w:rsidRDefault="00B929B4" w:rsidP="00B929B4">
      <w:pPr>
        <w:autoSpaceDE w:val="0"/>
        <w:autoSpaceDN w:val="0"/>
        <w:adjustRightInd w:val="0"/>
        <w:ind w:left="426"/>
        <w:rPr>
          <w:color w:val="5F3D2D"/>
          <w:lang w:val="sk-SK"/>
        </w:rPr>
      </w:pPr>
      <w:r w:rsidRPr="00D54F88">
        <w:rPr>
          <w:color w:val="000000"/>
          <w:lang w:val="sk-SK"/>
        </w:rPr>
        <w:t xml:space="preserve">ZEMÁNEK, P. 2001. </w:t>
      </w:r>
      <w:proofErr w:type="spellStart"/>
      <w:r w:rsidRPr="00D54F88">
        <w:rPr>
          <w:color w:val="000000"/>
          <w:lang w:val="sk-SK"/>
        </w:rPr>
        <w:t>The</w:t>
      </w:r>
      <w:proofErr w:type="spellEnd"/>
      <w:r w:rsidRPr="00D54F88">
        <w:rPr>
          <w:color w:val="000000"/>
          <w:lang w:val="sk-SK"/>
        </w:rPr>
        <w:t xml:space="preserve"> </w:t>
      </w:r>
      <w:proofErr w:type="spellStart"/>
      <w:r w:rsidRPr="00D54F88">
        <w:rPr>
          <w:color w:val="000000"/>
          <w:lang w:val="sk-SK"/>
        </w:rPr>
        <w:t>machines</w:t>
      </w:r>
      <w:proofErr w:type="spellEnd"/>
      <w:r w:rsidRPr="00D54F88">
        <w:rPr>
          <w:color w:val="000000"/>
          <w:lang w:val="sk-SK"/>
        </w:rPr>
        <w:t xml:space="preserve"> </w:t>
      </w:r>
      <w:proofErr w:type="spellStart"/>
      <w:r w:rsidRPr="00D54F88">
        <w:rPr>
          <w:color w:val="000000"/>
          <w:lang w:val="sk-SK"/>
        </w:rPr>
        <w:t>for</w:t>
      </w:r>
      <w:proofErr w:type="spellEnd"/>
      <w:r w:rsidRPr="00D54F88">
        <w:rPr>
          <w:color w:val="000000"/>
          <w:lang w:val="sk-SK"/>
        </w:rPr>
        <w:t xml:space="preserve"> "</w:t>
      </w:r>
      <w:proofErr w:type="spellStart"/>
      <w:r w:rsidRPr="00D54F88">
        <w:rPr>
          <w:color w:val="000000"/>
          <w:lang w:val="sk-SK"/>
        </w:rPr>
        <w:t>green</w:t>
      </w:r>
      <w:proofErr w:type="spellEnd"/>
      <w:r w:rsidRPr="00D54F88">
        <w:rPr>
          <w:color w:val="000000"/>
          <w:lang w:val="sk-SK"/>
        </w:rPr>
        <w:t xml:space="preserve"> </w:t>
      </w:r>
      <w:proofErr w:type="spellStart"/>
      <w:r w:rsidRPr="00D54F88">
        <w:rPr>
          <w:color w:val="000000"/>
          <w:lang w:val="sk-SK"/>
        </w:rPr>
        <w:t>works</w:t>
      </w:r>
      <w:proofErr w:type="spellEnd"/>
      <w:r w:rsidRPr="00D54F88">
        <w:rPr>
          <w:color w:val="000000"/>
          <w:lang w:val="sk-SK"/>
        </w:rPr>
        <w:t xml:space="preserve">" in </w:t>
      </w:r>
      <w:proofErr w:type="spellStart"/>
      <w:r w:rsidRPr="00D54F88">
        <w:rPr>
          <w:color w:val="000000"/>
          <w:lang w:val="sk-SK"/>
        </w:rPr>
        <w:t>vineyards</w:t>
      </w:r>
      <w:proofErr w:type="spellEnd"/>
      <w:r w:rsidRPr="00D54F88">
        <w:rPr>
          <w:color w:val="000000"/>
          <w:lang w:val="sk-SK"/>
        </w:rPr>
        <w:t xml:space="preserve"> and </w:t>
      </w:r>
      <w:proofErr w:type="spellStart"/>
      <w:r w:rsidRPr="00D54F88">
        <w:rPr>
          <w:color w:val="000000"/>
          <w:lang w:val="sk-SK"/>
        </w:rPr>
        <w:t>their</w:t>
      </w:r>
      <w:proofErr w:type="spellEnd"/>
      <w:r w:rsidRPr="00D54F88">
        <w:rPr>
          <w:color w:val="000000"/>
          <w:lang w:val="sk-SK"/>
        </w:rPr>
        <w:t xml:space="preserve"> </w:t>
      </w:r>
      <w:proofErr w:type="spellStart"/>
      <w:r w:rsidRPr="00D54F88">
        <w:rPr>
          <w:color w:val="000000"/>
          <w:lang w:val="sk-SK"/>
        </w:rPr>
        <w:t>economical</w:t>
      </w:r>
      <w:proofErr w:type="spellEnd"/>
      <w:r w:rsidRPr="00D54F88">
        <w:rPr>
          <w:color w:val="000000"/>
          <w:lang w:val="sk-SK"/>
        </w:rPr>
        <w:t xml:space="preserve"> </w:t>
      </w:r>
      <w:proofErr w:type="spellStart"/>
      <w:r w:rsidRPr="00D54F88">
        <w:rPr>
          <w:color w:val="000000"/>
          <w:lang w:val="sk-SK"/>
        </w:rPr>
        <w:t>evaluation</w:t>
      </w:r>
      <w:proofErr w:type="spellEnd"/>
      <w:r w:rsidRPr="00D54F88">
        <w:rPr>
          <w:color w:val="000000"/>
          <w:lang w:val="sk-SK"/>
        </w:rPr>
        <w:t xml:space="preserve">. In </w:t>
      </w:r>
      <w:r w:rsidRPr="00D54F88">
        <w:rPr>
          <w:i/>
          <w:iCs/>
          <w:color w:val="000000"/>
          <w:lang w:val="sk-SK"/>
        </w:rPr>
        <w:t xml:space="preserve">9th </w:t>
      </w:r>
      <w:proofErr w:type="spellStart"/>
      <w:r w:rsidRPr="00D54F88">
        <w:rPr>
          <w:i/>
          <w:iCs/>
          <w:color w:val="000000"/>
          <w:lang w:val="sk-SK"/>
        </w:rPr>
        <w:t>International</w:t>
      </w:r>
      <w:proofErr w:type="spellEnd"/>
      <w:r w:rsidRPr="00D54F88">
        <w:rPr>
          <w:i/>
          <w:iCs/>
          <w:color w:val="000000"/>
          <w:lang w:val="sk-SK"/>
        </w:rPr>
        <w:t xml:space="preserve"> </w:t>
      </w:r>
      <w:proofErr w:type="spellStart"/>
      <w:r w:rsidRPr="00D54F88">
        <w:rPr>
          <w:i/>
          <w:iCs/>
          <w:color w:val="000000"/>
          <w:lang w:val="sk-SK"/>
        </w:rPr>
        <w:t>Conference</w:t>
      </w:r>
      <w:proofErr w:type="spellEnd"/>
      <w:r w:rsidRPr="00D54F88">
        <w:rPr>
          <w:i/>
          <w:iCs/>
          <w:color w:val="000000"/>
          <w:lang w:val="sk-SK"/>
        </w:rPr>
        <w:t xml:space="preserve"> : </w:t>
      </w:r>
      <w:proofErr w:type="spellStart"/>
      <w:r w:rsidRPr="00D54F88">
        <w:rPr>
          <w:i/>
          <w:iCs/>
          <w:color w:val="000000"/>
          <w:lang w:val="sk-SK"/>
        </w:rPr>
        <w:t>proceedings</w:t>
      </w:r>
      <w:proofErr w:type="spellEnd"/>
      <w:r w:rsidRPr="00D54F88">
        <w:rPr>
          <w:i/>
          <w:iCs/>
          <w:color w:val="000000"/>
          <w:lang w:val="sk-SK"/>
        </w:rPr>
        <w:t xml:space="preserve">. </w:t>
      </w:r>
      <w:proofErr w:type="spellStart"/>
      <w:r w:rsidRPr="00D54F88">
        <w:rPr>
          <w:i/>
          <w:iCs/>
          <w:color w:val="000000"/>
          <w:lang w:val="sk-SK"/>
        </w:rPr>
        <w:t>Vol</w:t>
      </w:r>
      <w:proofErr w:type="spellEnd"/>
      <w:r w:rsidRPr="00D54F88">
        <w:rPr>
          <w:i/>
          <w:iCs/>
          <w:color w:val="000000"/>
          <w:lang w:val="sk-SK"/>
        </w:rPr>
        <w:t xml:space="preserve">. 2. </w:t>
      </w:r>
      <w:proofErr w:type="spellStart"/>
      <w:r w:rsidRPr="00D54F88">
        <w:rPr>
          <w:i/>
          <w:iCs/>
          <w:color w:val="000000"/>
          <w:lang w:val="sk-SK"/>
        </w:rPr>
        <w:t>Fruit</w:t>
      </w:r>
      <w:proofErr w:type="spellEnd"/>
      <w:r w:rsidRPr="00D54F88">
        <w:rPr>
          <w:i/>
          <w:iCs/>
          <w:color w:val="000000"/>
          <w:lang w:val="sk-SK"/>
        </w:rPr>
        <w:t xml:space="preserve"> </w:t>
      </w:r>
      <w:proofErr w:type="spellStart"/>
      <w:r w:rsidRPr="00D54F88">
        <w:rPr>
          <w:i/>
          <w:iCs/>
          <w:color w:val="000000"/>
          <w:lang w:val="sk-SK"/>
        </w:rPr>
        <w:t>Growing</w:t>
      </w:r>
      <w:proofErr w:type="spellEnd"/>
      <w:r w:rsidRPr="00D54F88">
        <w:rPr>
          <w:i/>
          <w:iCs/>
          <w:color w:val="000000"/>
          <w:lang w:val="sk-SK"/>
        </w:rPr>
        <w:t xml:space="preserve"> and </w:t>
      </w:r>
      <w:proofErr w:type="spellStart"/>
      <w:r w:rsidRPr="00D54F88">
        <w:rPr>
          <w:i/>
          <w:iCs/>
          <w:color w:val="000000"/>
          <w:lang w:val="sk-SK"/>
        </w:rPr>
        <w:t>viticulture</w:t>
      </w:r>
      <w:proofErr w:type="spellEnd"/>
      <w:r w:rsidRPr="00D54F88">
        <w:rPr>
          <w:color w:val="000000"/>
          <w:lang w:val="sk-SK"/>
        </w:rPr>
        <w:t xml:space="preserve"> [CD-ROM]. Lednice : </w:t>
      </w:r>
      <w:proofErr w:type="spellStart"/>
      <w:r w:rsidRPr="00D54F88">
        <w:rPr>
          <w:color w:val="000000"/>
          <w:lang w:val="sk-SK"/>
        </w:rPr>
        <w:t>Mendel</w:t>
      </w:r>
      <w:proofErr w:type="spellEnd"/>
      <w:r w:rsidRPr="00D54F88">
        <w:rPr>
          <w:color w:val="000000"/>
          <w:lang w:val="sk-SK"/>
        </w:rPr>
        <w:t xml:space="preserve"> </w:t>
      </w:r>
      <w:proofErr w:type="spellStart"/>
      <w:r w:rsidRPr="00D54F88">
        <w:rPr>
          <w:color w:val="000000"/>
          <w:lang w:val="sk-SK"/>
        </w:rPr>
        <w:t>University</w:t>
      </w:r>
      <w:proofErr w:type="spellEnd"/>
      <w:r w:rsidRPr="00D54F88">
        <w:rPr>
          <w:color w:val="000000"/>
          <w:lang w:val="sk-SK"/>
        </w:rPr>
        <w:t xml:space="preserve"> </w:t>
      </w:r>
      <w:proofErr w:type="spellStart"/>
      <w:r w:rsidRPr="00D54F88">
        <w:rPr>
          <w:color w:val="000000"/>
          <w:lang w:val="sk-SK"/>
        </w:rPr>
        <w:t>of</w:t>
      </w:r>
      <w:proofErr w:type="spellEnd"/>
      <w:r w:rsidRPr="00D54F88">
        <w:rPr>
          <w:color w:val="000000"/>
          <w:lang w:val="sk-SK"/>
        </w:rPr>
        <w:t xml:space="preserve"> </w:t>
      </w:r>
      <w:proofErr w:type="spellStart"/>
      <w:r w:rsidRPr="00D54F88">
        <w:rPr>
          <w:color w:val="000000"/>
          <w:lang w:val="sk-SK"/>
        </w:rPr>
        <w:t>Agriculture</w:t>
      </w:r>
      <w:proofErr w:type="spellEnd"/>
      <w:r w:rsidRPr="00D54F88">
        <w:rPr>
          <w:color w:val="000000"/>
          <w:lang w:val="sk-SK"/>
        </w:rPr>
        <w:t xml:space="preserve"> and </w:t>
      </w:r>
      <w:proofErr w:type="spellStart"/>
      <w:r w:rsidRPr="00D54F88">
        <w:rPr>
          <w:color w:val="000000"/>
          <w:lang w:val="sk-SK"/>
        </w:rPr>
        <w:t>Forestry</w:t>
      </w:r>
      <w:proofErr w:type="spellEnd"/>
      <w:r w:rsidRPr="00D54F88">
        <w:rPr>
          <w:color w:val="000000"/>
          <w:lang w:val="sk-SK"/>
        </w:rPr>
        <w:t xml:space="preserve">, 2001, p. 262-268. ISBN 80-7157-524-0. </w:t>
      </w:r>
      <w:r w:rsidRPr="00D54F88">
        <w:rPr>
          <w:color w:val="000000"/>
          <w:lang w:val="sk-SK"/>
        </w:rPr>
        <w:br/>
      </w:r>
    </w:p>
    <w:p w:rsidR="00B929B4" w:rsidRPr="00D54F88" w:rsidRDefault="00B929B4" w:rsidP="00B929B4">
      <w:pPr>
        <w:numPr>
          <w:ilvl w:val="0"/>
          <w:numId w:val="10"/>
        </w:numPr>
        <w:autoSpaceDE w:val="0"/>
        <w:autoSpaceDN w:val="0"/>
        <w:adjustRightInd w:val="0"/>
        <w:rPr>
          <w:b/>
          <w:bCs/>
          <w:lang w:val="sk-SK"/>
        </w:rPr>
      </w:pPr>
      <w:r w:rsidRPr="00D54F88">
        <w:rPr>
          <w:b/>
          <w:bCs/>
          <w:lang w:val="sk-SK"/>
        </w:rPr>
        <w:t>Vedecko-kvalifikačné práce</w:t>
      </w:r>
    </w:p>
    <w:p w:rsidR="00B929B4" w:rsidRPr="00D54F88" w:rsidRDefault="00B929B4" w:rsidP="00B929B4">
      <w:pPr>
        <w:autoSpaceDE w:val="0"/>
        <w:autoSpaceDN w:val="0"/>
        <w:adjustRightInd w:val="0"/>
        <w:ind w:left="426"/>
        <w:rPr>
          <w:i/>
          <w:iCs/>
          <w:color w:val="000000"/>
          <w:lang w:val="sk-SK"/>
        </w:rPr>
      </w:pPr>
      <w:r w:rsidRPr="00D54F88">
        <w:rPr>
          <w:i/>
          <w:iCs/>
          <w:color w:val="000000"/>
          <w:lang w:val="sk-SK"/>
        </w:rPr>
        <w:t>Prvky popisu:</w:t>
      </w:r>
    </w:p>
    <w:p w:rsidR="00B929B4" w:rsidRPr="00D54F88" w:rsidRDefault="00B929B4" w:rsidP="00B929B4">
      <w:pPr>
        <w:autoSpaceDE w:val="0"/>
        <w:autoSpaceDN w:val="0"/>
        <w:adjustRightInd w:val="0"/>
        <w:ind w:left="426"/>
        <w:rPr>
          <w:color w:val="000000"/>
          <w:lang w:val="sk-SK"/>
        </w:rPr>
      </w:pPr>
      <w:r w:rsidRPr="00D54F88">
        <w:rPr>
          <w:color w:val="000000"/>
          <w:lang w:val="sk-SK"/>
        </w:rPr>
        <w:t xml:space="preserve">Autor. rok vydania. </w:t>
      </w:r>
      <w:r w:rsidRPr="00D54F88">
        <w:rPr>
          <w:i/>
          <w:iCs/>
          <w:color w:val="000000"/>
          <w:lang w:val="sk-SK"/>
        </w:rPr>
        <w:t>Názov práce</w:t>
      </w:r>
      <w:r w:rsidRPr="00D54F88">
        <w:rPr>
          <w:color w:val="000000"/>
          <w:lang w:val="sk-SK"/>
        </w:rPr>
        <w:t xml:space="preserve"> :</w:t>
      </w:r>
      <w:r w:rsidRPr="00D54F88">
        <w:rPr>
          <w:i/>
          <w:iCs/>
          <w:color w:val="000000"/>
          <w:lang w:val="sk-SK"/>
        </w:rPr>
        <w:t xml:space="preserve"> </w:t>
      </w:r>
      <w:r w:rsidRPr="00D54F88">
        <w:rPr>
          <w:color w:val="000000"/>
          <w:lang w:val="sk-SK"/>
        </w:rPr>
        <w:t>označenie druhu práce (dizertačná, doktorandská).</w:t>
      </w:r>
      <w:r w:rsidRPr="00D54F88">
        <w:rPr>
          <w:i/>
          <w:iCs/>
          <w:color w:val="000000"/>
          <w:lang w:val="sk-SK"/>
        </w:rPr>
        <w:t xml:space="preserve"> </w:t>
      </w:r>
      <w:r w:rsidRPr="00D54F88">
        <w:rPr>
          <w:color w:val="000000"/>
          <w:lang w:val="sk-SK"/>
        </w:rPr>
        <w:t xml:space="preserve">Miesto vydania : Názov vysokej školy, rok vydania. Rozsah strán. </w:t>
      </w:r>
    </w:p>
    <w:p w:rsidR="00B929B4" w:rsidRPr="00D54F88" w:rsidRDefault="00B929B4" w:rsidP="00B929B4">
      <w:pPr>
        <w:autoSpaceDE w:val="0"/>
        <w:autoSpaceDN w:val="0"/>
        <w:adjustRightInd w:val="0"/>
        <w:ind w:left="426"/>
        <w:rPr>
          <w:color w:val="000000"/>
          <w:lang w:val="sk-SK"/>
        </w:rPr>
      </w:pPr>
    </w:p>
    <w:p w:rsidR="00B929B4" w:rsidRPr="00D54F88" w:rsidRDefault="00B929B4" w:rsidP="00B929B4">
      <w:pPr>
        <w:autoSpaceDE w:val="0"/>
        <w:autoSpaceDN w:val="0"/>
        <w:adjustRightInd w:val="0"/>
        <w:ind w:left="426"/>
        <w:rPr>
          <w:i/>
          <w:iCs/>
          <w:color w:val="000000"/>
          <w:lang w:val="sk-SK"/>
        </w:rPr>
      </w:pPr>
      <w:r w:rsidRPr="00D54F88">
        <w:rPr>
          <w:i/>
          <w:iCs/>
          <w:color w:val="000000"/>
          <w:lang w:val="sk-SK"/>
        </w:rPr>
        <w:t>Príklad:</w:t>
      </w:r>
    </w:p>
    <w:p w:rsidR="00B929B4" w:rsidRPr="00D54F88" w:rsidRDefault="00B929B4" w:rsidP="00B929B4">
      <w:pPr>
        <w:autoSpaceDE w:val="0"/>
        <w:autoSpaceDN w:val="0"/>
        <w:adjustRightInd w:val="0"/>
        <w:ind w:left="426"/>
        <w:rPr>
          <w:color w:val="5F3D2D"/>
          <w:lang w:val="sk-SK"/>
        </w:rPr>
      </w:pPr>
      <w:r w:rsidRPr="00D54F88">
        <w:rPr>
          <w:color w:val="000000"/>
          <w:lang w:val="sk-SK"/>
        </w:rPr>
        <w:t xml:space="preserve">MIKULÁŠIKOVÁ, M. 1999. </w:t>
      </w:r>
      <w:r w:rsidRPr="00D54F88">
        <w:rPr>
          <w:i/>
          <w:iCs/>
          <w:color w:val="000000"/>
          <w:lang w:val="sk-SK"/>
        </w:rPr>
        <w:t>Didaktické pomôcka pre praktickú výu</w:t>
      </w:r>
      <w:r w:rsidRPr="00D54F88">
        <w:rPr>
          <w:color w:val="000000"/>
          <w:lang w:val="sk-SK"/>
        </w:rPr>
        <w:t>č</w:t>
      </w:r>
      <w:r w:rsidRPr="00D54F88">
        <w:rPr>
          <w:i/>
          <w:iCs/>
          <w:color w:val="000000"/>
          <w:lang w:val="sk-SK"/>
        </w:rPr>
        <w:t>bu na hodinách výtvarnej výchovy pre 2. stupe</w:t>
      </w:r>
      <w:r w:rsidRPr="00D54F88">
        <w:rPr>
          <w:color w:val="000000"/>
          <w:lang w:val="sk-SK"/>
        </w:rPr>
        <w:t xml:space="preserve">ň </w:t>
      </w:r>
      <w:r w:rsidRPr="00D54F88">
        <w:rPr>
          <w:i/>
          <w:iCs/>
          <w:color w:val="000000"/>
          <w:lang w:val="sk-SK"/>
        </w:rPr>
        <w:t>základných škôl</w:t>
      </w:r>
      <w:r w:rsidRPr="00D54F88">
        <w:rPr>
          <w:color w:val="000000"/>
          <w:lang w:val="sk-SK"/>
        </w:rPr>
        <w:t xml:space="preserve"> : diplomová práca. Nitra : UKF, 1999. 62 s.</w:t>
      </w:r>
    </w:p>
    <w:p w:rsidR="00B929B4" w:rsidRPr="00D54F88" w:rsidRDefault="00B929B4" w:rsidP="00B929B4">
      <w:pPr>
        <w:autoSpaceDE w:val="0"/>
        <w:autoSpaceDN w:val="0"/>
        <w:adjustRightInd w:val="0"/>
        <w:rPr>
          <w:i/>
          <w:iCs/>
          <w:color w:val="000000"/>
          <w:lang w:val="sk-SK"/>
        </w:rPr>
      </w:pPr>
    </w:p>
    <w:p w:rsidR="00B929B4" w:rsidRPr="00D54F88" w:rsidRDefault="00B929B4" w:rsidP="00B929B4">
      <w:pPr>
        <w:numPr>
          <w:ilvl w:val="0"/>
          <w:numId w:val="11"/>
        </w:numPr>
        <w:autoSpaceDE w:val="0"/>
        <w:autoSpaceDN w:val="0"/>
        <w:adjustRightInd w:val="0"/>
        <w:rPr>
          <w:b/>
          <w:bCs/>
          <w:lang w:val="sk-SK"/>
        </w:rPr>
      </w:pPr>
      <w:r w:rsidRPr="00D54F88">
        <w:rPr>
          <w:b/>
          <w:bCs/>
          <w:lang w:val="sk-SK"/>
        </w:rPr>
        <w:t>Výskumné správy</w:t>
      </w:r>
    </w:p>
    <w:p w:rsidR="00B929B4" w:rsidRPr="00D54F88" w:rsidRDefault="00B929B4" w:rsidP="00B929B4">
      <w:pPr>
        <w:autoSpaceDE w:val="0"/>
        <w:autoSpaceDN w:val="0"/>
        <w:adjustRightInd w:val="0"/>
        <w:ind w:left="426"/>
        <w:rPr>
          <w:color w:val="000000"/>
          <w:lang w:val="sk-SK"/>
        </w:rPr>
      </w:pPr>
      <w:r w:rsidRPr="00D54F88">
        <w:rPr>
          <w:color w:val="000000"/>
          <w:lang w:val="sk-SK"/>
        </w:rPr>
        <w:t>Prvky popisu:</w:t>
      </w:r>
    </w:p>
    <w:p w:rsidR="00B929B4" w:rsidRPr="00D54F88" w:rsidRDefault="00B929B4" w:rsidP="00B929B4">
      <w:pPr>
        <w:autoSpaceDE w:val="0"/>
        <w:autoSpaceDN w:val="0"/>
        <w:adjustRightInd w:val="0"/>
        <w:ind w:left="426"/>
        <w:rPr>
          <w:color w:val="000000"/>
          <w:lang w:val="sk-SK"/>
        </w:rPr>
      </w:pPr>
      <w:r w:rsidRPr="00D54F88">
        <w:rPr>
          <w:color w:val="000000"/>
          <w:lang w:val="sk-SK"/>
        </w:rPr>
        <w:t xml:space="preserve">Autor. rok vydania. </w:t>
      </w:r>
      <w:r w:rsidRPr="00D54F88">
        <w:rPr>
          <w:i/>
          <w:iCs/>
          <w:color w:val="000000"/>
          <w:lang w:val="sk-SK"/>
        </w:rPr>
        <w:t xml:space="preserve">Názov práce </w:t>
      </w:r>
      <w:r w:rsidRPr="00D54F88">
        <w:rPr>
          <w:color w:val="000000"/>
          <w:lang w:val="sk-SK"/>
        </w:rPr>
        <w:t xml:space="preserve">: druh správy (VEGA, priebežná správa). Miesto vydania : Názov inštitúcie, rok vydania. Rozsah strán. </w:t>
      </w:r>
    </w:p>
    <w:p w:rsidR="00B929B4" w:rsidRPr="00D54F88" w:rsidRDefault="00B929B4" w:rsidP="00B929B4">
      <w:pPr>
        <w:autoSpaceDE w:val="0"/>
        <w:autoSpaceDN w:val="0"/>
        <w:adjustRightInd w:val="0"/>
        <w:ind w:left="426"/>
        <w:rPr>
          <w:color w:val="000000"/>
          <w:lang w:val="sk-SK"/>
        </w:rPr>
      </w:pPr>
    </w:p>
    <w:p w:rsidR="00B929B4" w:rsidRPr="00D54F88" w:rsidRDefault="00B929B4" w:rsidP="00B929B4">
      <w:pPr>
        <w:autoSpaceDE w:val="0"/>
        <w:autoSpaceDN w:val="0"/>
        <w:adjustRightInd w:val="0"/>
        <w:ind w:left="426"/>
        <w:rPr>
          <w:color w:val="000000"/>
          <w:lang w:val="sk-SK"/>
        </w:rPr>
      </w:pPr>
      <w:r w:rsidRPr="00D54F88">
        <w:rPr>
          <w:color w:val="000000"/>
          <w:lang w:val="sk-SK"/>
        </w:rPr>
        <w:t>Príklad:</w:t>
      </w:r>
    </w:p>
    <w:p w:rsidR="00B929B4" w:rsidRPr="00D54F88" w:rsidRDefault="00B929B4" w:rsidP="00B929B4">
      <w:pPr>
        <w:autoSpaceDE w:val="0"/>
        <w:autoSpaceDN w:val="0"/>
        <w:adjustRightInd w:val="0"/>
        <w:ind w:left="426"/>
        <w:rPr>
          <w:color w:val="000000"/>
          <w:lang w:val="sk-SK"/>
        </w:rPr>
      </w:pPr>
      <w:r w:rsidRPr="00D54F88">
        <w:rPr>
          <w:color w:val="000000"/>
          <w:lang w:val="sk-SK"/>
        </w:rPr>
        <w:t xml:space="preserve">BAUMGARTNER, J. a kol. 1998. </w:t>
      </w:r>
      <w:r w:rsidRPr="00D54F88">
        <w:rPr>
          <w:i/>
          <w:iCs/>
          <w:color w:val="000000"/>
          <w:lang w:val="sk-SK"/>
        </w:rPr>
        <w:t>Ochrana a udržiavanie genofondu zvierat, šľachtenie zvierat</w:t>
      </w:r>
      <w:r w:rsidRPr="00D54F88">
        <w:rPr>
          <w:color w:val="000000"/>
          <w:lang w:val="sk-SK"/>
        </w:rPr>
        <w:t xml:space="preserve"> : výskumná správa. Nitra : VÚŽV, 1998. 78 s.</w:t>
      </w:r>
    </w:p>
    <w:p w:rsidR="00B929B4" w:rsidRPr="00D54F88" w:rsidRDefault="00B929B4" w:rsidP="00B929B4">
      <w:pPr>
        <w:autoSpaceDE w:val="0"/>
        <w:autoSpaceDN w:val="0"/>
        <w:adjustRightInd w:val="0"/>
        <w:rPr>
          <w:color w:val="5F3D2D"/>
          <w:lang w:val="sk-SK"/>
        </w:rPr>
      </w:pPr>
    </w:p>
    <w:p w:rsidR="00B929B4" w:rsidRPr="00D54F88" w:rsidRDefault="00B929B4" w:rsidP="00B929B4">
      <w:pPr>
        <w:numPr>
          <w:ilvl w:val="0"/>
          <w:numId w:val="12"/>
        </w:numPr>
        <w:autoSpaceDE w:val="0"/>
        <w:autoSpaceDN w:val="0"/>
        <w:adjustRightInd w:val="0"/>
        <w:rPr>
          <w:b/>
          <w:bCs/>
          <w:lang w:val="sk-SK"/>
        </w:rPr>
      </w:pPr>
      <w:r w:rsidRPr="00D54F88">
        <w:rPr>
          <w:b/>
          <w:bCs/>
          <w:lang w:val="sk-SK"/>
        </w:rPr>
        <w:t>Normy</w:t>
      </w:r>
    </w:p>
    <w:p w:rsidR="00B929B4" w:rsidRPr="00D54F88" w:rsidRDefault="00B929B4" w:rsidP="00B929B4">
      <w:pPr>
        <w:autoSpaceDE w:val="0"/>
        <w:autoSpaceDN w:val="0"/>
        <w:adjustRightInd w:val="0"/>
        <w:ind w:left="426"/>
        <w:rPr>
          <w:i/>
          <w:iCs/>
          <w:color w:val="000000"/>
          <w:lang w:val="sk-SK"/>
        </w:rPr>
      </w:pPr>
      <w:r w:rsidRPr="00D54F88">
        <w:rPr>
          <w:i/>
          <w:iCs/>
          <w:color w:val="000000"/>
          <w:lang w:val="sk-SK"/>
        </w:rPr>
        <w:t>Popis prvku:</w:t>
      </w:r>
    </w:p>
    <w:p w:rsidR="00B929B4" w:rsidRPr="00D54F88" w:rsidRDefault="00B929B4" w:rsidP="00B929B4">
      <w:pPr>
        <w:autoSpaceDE w:val="0"/>
        <w:autoSpaceDN w:val="0"/>
        <w:adjustRightInd w:val="0"/>
        <w:ind w:left="426"/>
        <w:rPr>
          <w:color w:val="000000"/>
          <w:lang w:val="sk-SK"/>
        </w:rPr>
      </w:pPr>
      <w:r w:rsidRPr="00D54F88">
        <w:rPr>
          <w:color w:val="000000"/>
          <w:lang w:val="sk-SK"/>
        </w:rPr>
        <w:lastRenderedPageBreak/>
        <w:t xml:space="preserve">Označenie a číslo </w:t>
      </w:r>
      <w:proofErr w:type="spellStart"/>
      <w:r w:rsidRPr="00D54F88">
        <w:rPr>
          <w:color w:val="000000"/>
          <w:lang w:val="sk-SK"/>
        </w:rPr>
        <w:t>normy:rok</w:t>
      </w:r>
      <w:proofErr w:type="spellEnd"/>
      <w:r w:rsidRPr="00D54F88">
        <w:rPr>
          <w:color w:val="000000"/>
          <w:lang w:val="sk-SK"/>
        </w:rPr>
        <w:t xml:space="preserve"> vydania (nie rok schválenia, alebo účinnosti) : Názov normy. </w:t>
      </w:r>
    </w:p>
    <w:p w:rsidR="00B929B4" w:rsidRPr="00D54F88" w:rsidRDefault="00B929B4" w:rsidP="00B929B4">
      <w:pPr>
        <w:autoSpaceDE w:val="0"/>
        <w:autoSpaceDN w:val="0"/>
        <w:adjustRightInd w:val="0"/>
        <w:ind w:left="426"/>
        <w:rPr>
          <w:color w:val="000000"/>
          <w:lang w:val="sk-SK"/>
        </w:rPr>
      </w:pPr>
    </w:p>
    <w:p w:rsidR="00B929B4" w:rsidRPr="00D54F88" w:rsidRDefault="00B929B4" w:rsidP="00B929B4">
      <w:pPr>
        <w:autoSpaceDE w:val="0"/>
        <w:autoSpaceDN w:val="0"/>
        <w:adjustRightInd w:val="0"/>
        <w:ind w:left="426"/>
        <w:rPr>
          <w:i/>
          <w:iCs/>
          <w:color w:val="000000"/>
          <w:lang w:val="sk-SK"/>
        </w:rPr>
      </w:pPr>
      <w:r w:rsidRPr="00D54F88">
        <w:rPr>
          <w:i/>
          <w:iCs/>
          <w:color w:val="000000"/>
          <w:lang w:val="sk-SK"/>
        </w:rPr>
        <w:t>Príklad:</w:t>
      </w:r>
    </w:p>
    <w:p w:rsidR="00B929B4" w:rsidRPr="00D54F88" w:rsidRDefault="00B929B4" w:rsidP="00B929B4">
      <w:pPr>
        <w:autoSpaceDE w:val="0"/>
        <w:autoSpaceDN w:val="0"/>
        <w:adjustRightInd w:val="0"/>
        <w:ind w:left="426"/>
        <w:rPr>
          <w:color w:val="000000"/>
          <w:lang w:val="sk-SK"/>
        </w:rPr>
      </w:pPr>
      <w:r w:rsidRPr="00D54F88">
        <w:rPr>
          <w:color w:val="000000"/>
          <w:lang w:val="sk-SK"/>
        </w:rPr>
        <w:t xml:space="preserve">STN ISO 690:1998 : Dokumentácia – Bibliografické odkazy – Obsah, forma a štruktúra. </w:t>
      </w:r>
    </w:p>
    <w:p w:rsidR="00B929B4" w:rsidRPr="00D54F88" w:rsidRDefault="00B929B4" w:rsidP="00B929B4">
      <w:pPr>
        <w:ind w:left="360" w:hanging="360"/>
        <w:rPr>
          <w:lang w:val="sk-SK"/>
        </w:rPr>
      </w:pPr>
      <w:r w:rsidRPr="00D54F88">
        <w:rPr>
          <w:lang w:val="sk-SK"/>
        </w:rPr>
        <w:br/>
      </w:r>
    </w:p>
    <w:p w:rsidR="00B929B4" w:rsidRPr="00D54F88" w:rsidRDefault="00B929B4" w:rsidP="00B929B4">
      <w:pPr>
        <w:autoSpaceDE w:val="0"/>
        <w:autoSpaceDN w:val="0"/>
        <w:adjustRightInd w:val="0"/>
        <w:spacing w:after="120"/>
        <w:jc w:val="both"/>
        <w:rPr>
          <w:b/>
          <w:lang w:val="sk-SK" w:eastAsia="sk-SK"/>
        </w:rPr>
      </w:pPr>
    </w:p>
    <w:p w:rsidR="00B929B4" w:rsidRPr="00D54F88" w:rsidRDefault="00B929B4" w:rsidP="00B929B4">
      <w:pPr>
        <w:pStyle w:val="28zoznamodrazky"/>
        <w:numPr>
          <w:ilvl w:val="0"/>
          <w:numId w:val="0"/>
        </w:numPr>
      </w:pPr>
    </w:p>
    <w:p w:rsidR="00B929B4" w:rsidRPr="00D54F88" w:rsidRDefault="00B929B4" w:rsidP="00B929B4">
      <w:pPr>
        <w:autoSpaceDE w:val="0"/>
        <w:autoSpaceDN w:val="0"/>
        <w:adjustRightInd w:val="0"/>
        <w:spacing w:after="120"/>
        <w:jc w:val="both"/>
        <w:rPr>
          <w:b/>
          <w:lang w:val="sk-SK" w:eastAsia="sk-SK"/>
        </w:rPr>
      </w:pPr>
    </w:p>
    <w:p w:rsidR="004224CE" w:rsidRDefault="004224CE"/>
    <w:sectPr w:rsidR="004224CE" w:rsidSect="0063298E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42A6"/>
    <w:multiLevelType w:val="hybridMultilevel"/>
    <w:tmpl w:val="3F5AC57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E96AD0"/>
    <w:multiLevelType w:val="hybridMultilevel"/>
    <w:tmpl w:val="F6C8F2F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32D0F"/>
    <w:multiLevelType w:val="hybridMultilevel"/>
    <w:tmpl w:val="CD26B94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17DC9"/>
    <w:multiLevelType w:val="multilevel"/>
    <w:tmpl w:val="9856A276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 w:val="0"/>
        <w:i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3BEE656F"/>
    <w:multiLevelType w:val="hybridMultilevel"/>
    <w:tmpl w:val="2E76EA5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A0076"/>
    <w:multiLevelType w:val="hybridMultilevel"/>
    <w:tmpl w:val="D5DAA1F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37592"/>
    <w:multiLevelType w:val="multilevel"/>
    <w:tmpl w:val="CED097D0"/>
    <w:lvl w:ilvl="0">
      <w:start w:val="1"/>
      <w:numFmt w:val="decimal"/>
      <w:pStyle w:val="29zoznamcislabold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>
    <w:nsid w:val="4A833AC2"/>
    <w:multiLevelType w:val="hybridMultilevel"/>
    <w:tmpl w:val="E01665B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0D03C2"/>
    <w:multiLevelType w:val="hybridMultilevel"/>
    <w:tmpl w:val="A04E7A66"/>
    <w:lvl w:ilvl="0" w:tplc="BC464F6E">
      <w:start w:val="1"/>
      <w:numFmt w:val="decimal"/>
      <w:lvlText w:val="[%1]"/>
      <w:lvlJc w:val="left"/>
      <w:pPr>
        <w:tabs>
          <w:tab w:val="num" w:pos="720"/>
        </w:tabs>
        <w:ind w:left="70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375458"/>
    <w:multiLevelType w:val="hybridMultilevel"/>
    <w:tmpl w:val="F2D09F2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22C8B"/>
    <w:multiLevelType w:val="hybridMultilevel"/>
    <w:tmpl w:val="3AEA88D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994B02"/>
    <w:multiLevelType w:val="hybridMultilevel"/>
    <w:tmpl w:val="AEF807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5F56D6"/>
    <w:multiLevelType w:val="hybridMultilevel"/>
    <w:tmpl w:val="D49AC1C0"/>
    <w:lvl w:ilvl="0" w:tplc="7E085EF0">
      <w:start w:val="1"/>
      <w:numFmt w:val="bullet"/>
      <w:pStyle w:val="28zoznamodrazk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9150D5"/>
    <w:multiLevelType w:val="hybridMultilevel"/>
    <w:tmpl w:val="5F5CE304"/>
    <w:lvl w:ilvl="0" w:tplc="59267642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4">
    <w:nsid w:val="5A8A247D"/>
    <w:multiLevelType w:val="multilevel"/>
    <w:tmpl w:val="36B62C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>
    <w:nsid w:val="64607197"/>
    <w:multiLevelType w:val="hybridMultilevel"/>
    <w:tmpl w:val="6C2C5C7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530007C"/>
    <w:multiLevelType w:val="hybridMultilevel"/>
    <w:tmpl w:val="82429F1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0"/>
  </w:num>
  <w:num w:numId="5">
    <w:abstractNumId w:val="5"/>
  </w:num>
  <w:num w:numId="6">
    <w:abstractNumId w:val="9"/>
  </w:num>
  <w:num w:numId="7">
    <w:abstractNumId w:val="4"/>
  </w:num>
  <w:num w:numId="8">
    <w:abstractNumId w:val="10"/>
  </w:num>
  <w:num w:numId="9">
    <w:abstractNumId w:val="2"/>
  </w:num>
  <w:num w:numId="10">
    <w:abstractNumId w:val="16"/>
  </w:num>
  <w:num w:numId="11">
    <w:abstractNumId w:val="1"/>
  </w:num>
  <w:num w:numId="12">
    <w:abstractNumId w:val="7"/>
  </w:num>
  <w:num w:numId="13">
    <w:abstractNumId w:val="14"/>
  </w:num>
  <w:num w:numId="14">
    <w:abstractNumId w:val="3"/>
  </w:num>
  <w:num w:numId="15">
    <w:abstractNumId w:val="11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28"/>
  <w:drawingGridVerticalSpacing w:val="28"/>
  <w:displayHorizontalDrawingGridEvery w:val="10"/>
  <w:displayVerticalDrawingGridEvery w:val="1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98E"/>
    <w:rsid w:val="00003FFD"/>
    <w:rsid w:val="000046B9"/>
    <w:rsid w:val="000054F0"/>
    <w:rsid w:val="0000683F"/>
    <w:rsid w:val="00012C55"/>
    <w:rsid w:val="00013708"/>
    <w:rsid w:val="00017932"/>
    <w:rsid w:val="00020227"/>
    <w:rsid w:val="000239F0"/>
    <w:rsid w:val="00024C99"/>
    <w:rsid w:val="00024CA4"/>
    <w:rsid w:val="0002644D"/>
    <w:rsid w:val="0003319B"/>
    <w:rsid w:val="00036853"/>
    <w:rsid w:val="000402CA"/>
    <w:rsid w:val="0004064D"/>
    <w:rsid w:val="000464DF"/>
    <w:rsid w:val="00054F31"/>
    <w:rsid w:val="00056FF1"/>
    <w:rsid w:val="0006121F"/>
    <w:rsid w:val="0006164D"/>
    <w:rsid w:val="00061D94"/>
    <w:rsid w:val="0007029A"/>
    <w:rsid w:val="00076FCD"/>
    <w:rsid w:val="00085FE8"/>
    <w:rsid w:val="00087C7D"/>
    <w:rsid w:val="000904E9"/>
    <w:rsid w:val="000935A4"/>
    <w:rsid w:val="000A1FD3"/>
    <w:rsid w:val="000A48FD"/>
    <w:rsid w:val="000A76C6"/>
    <w:rsid w:val="000B48B9"/>
    <w:rsid w:val="000C162B"/>
    <w:rsid w:val="000C512A"/>
    <w:rsid w:val="000C6468"/>
    <w:rsid w:val="000D0F8A"/>
    <w:rsid w:val="000D36E6"/>
    <w:rsid w:val="000D44D5"/>
    <w:rsid w:val="000D7A7D"/>
    <w:rsid w:val="000E2290"/>
    <w:rsid w:val="000E3043"/>
    <w:rsid w:val="000E58D7"/>
    <w:rsid w:val="000E6514"/>
    <w:rsid w:val="000E7D97"/>
    <w:rsid w:val="000F1872"/>
    <w:rsid w:val="000F2A0C"/>
    <w:rsid w:val="000F3CB0"/>
    <w:rsid w:val="000F685E"/>
    <w:rsid w:val="00100614"/>
    <w:rsid w:val="001010A3"/>
    <w:rsid w:val="001011A5"/>
    <w:rsid w:val="00103354"/>
    <w:rsid w:val="00105722"/>
    <w:rsid w:val="00105CD8"/>
    <w:rsid w:val="001119EB"/>
    <w:rsid w:val="001135AB"/>
    <w:rsid w:val="001141D3"/>
    <w:rsid w:val="00114FA7"/>
    <w:rsid w:val="00116D15"/>
    <w:rsid w:val="00117A32"/>
    <w:rsid w:val="00120701"/>
    <w:rsid w:val="00122676"/>
    <w:rsid w:val="00122A84"/>
    <w:rsid w:val="001230C0"/>
    <w:rsid w:val="0012366B"/>
    <w:rsid w:val="00125C1A"/>
    <w:rsid w:val="00127206"/>
    <w:rsid w:val="00127C9F"/>
    <w:rsid w:val="001320F4"/>
    <w:rsid w:val="00145C1E"/>
    <w:rsid w:val="001478E5"/>
    <w:rsid w:val="001508E4"/>
    <w:rsid w:val="00151D86"/>
    <w:rsid w:val="0015200C"/>
    <w:rsid w:val="0015682B"/>
    <w:rsid w:val="00157CEC"/>
    <w:rsid w:val="001638D4"/>
    <w:rsid w:val="00164A1A"/>
    <w:rsid w:val="00164A9B"/>
    <w:rsid w:val="001669A8"/>
    <w:rsid w:val="00167B95"/>
    <w:rsid w:val="0017182A"/>
    <w:rsid w:val="0017233B"/>
    <w:rsid w:val="001724FA"/>
    <w:rsid w:val="00172753"/>
    <w:rsid w:val="00172DCC"/>
    <w:rsid w:val="00176076"/>
    <w:rsid w:val="001769C2"/>
    <w:rsid w:val="00177555"/>
    <w:rsid w:val="00182CB0"/>
    <w:rsid w:val="00182D1A"/>
    <w:rsid w:val="00183271"/>
    <w:rsid w:val="001839C7"/>
    <w:rsid w:val="0018550A"/>
    <w:rsid w:val="00185E1D"/>
    <w:rsid w:val="00191AA3"/>
    <w:rsid w:val="001930FB"/>
    <w:rsid w:val="00193F6B"/>
    <w:rsid w:val="00195CED"/>
    <w:rsid w:val="00196DBD"/>
    <w:rsid w:val="00197DF5"/>
    <w:rsid w:val="001A3372"/>
    <w:rsid w:val="001A5E56"/>
    <w:rsid w:val="001B1C7F"/>
    <w:rsid w:val="001C16FA"/>
    <w:rsid w:val="001C2CC7"/>
    <w:rsid w:val="001D0914"/>
    <w:rsid w:val="001D360C"/>
    <w:rsid w:val="001D5EED"/>
    <w:rsid w:val="001E0D8E"/>
    <w:rsid w:val="001E275C"/>
    <w:rsid w:val="001E325C"/>
    <w:rsid w:val="001E74C2"/>
    <w:rsid w:val="001F051D"/>
    <w:rsid w:val="001F4441"/>
    <w:rsid w:val="001F522B"/>
    <w:rsid w:val="001F5B51"/>
    <w:rsid w:val="001F6587"/>
    <w:rsid w:val="001F683C"/>
    <w:rsid w:val="001F699E"/>
    <w:rsid w:val="001F749E"/>
    <w:rsid w:val="002008E2"/>
    <w:rsid w:val="00200E86"/>
    <w:rsid w:val="0020175E"/>
    <w:rsid w:val="00201D56"/>
    <w:rsid w:val="00207768"/>
    <w:rsid w:val="00210B36"/>
    <w:rsid w:val="00211213"/>
    <w:rsid w:val="00212E29"/>
    <w:rsid w:val="002144CF"/>
    <w:rsid w:val="00215B2E"/>
    <w:rsid w:val="00217006"/>
    <w:rsid w:val="00217E34"/>
    <w:rsid w:val="00223518"/>
    <w:rsid w:val="00224DD9"/>
    <w:rsid w:val="0022682B"/>
    <w:rsid w:val="00231B67"/>
    <w:rsid w:val="00241275"/>
    <w:rsid w:val="00243078"/>
    <w:rsid w:val="00243B93"/>
    <w:rsid w:val="0025668B"/>
    <w:rsid w:val="00256EC9"/>
    <w:rsid w:val="00260F4F"/>
    <w:rsid w:val="002615D0"/>
    <w:rsid w:val="00263A40"/>
    <w:rsid w:val="002649BB"/>
    <w:rsid w:val="002661A4"/>
    <w:rsid w:val="0026707D"/>
    <w:rsid w:val="0027191E"/>
    <w:rsid w:val="0027266F"/>
    <w:rsid w:val="00275BCA"/>
    <w:rsid w:val="0027669A"/>
    <w:rsid w:val="0028146B"/>
    <w:rsid w:val="0028219D"/>
    <w:rsid w:val="002825E3"/>
    <w:rsid w:val="002849E3"/>
    <w:rsid w:val="00285A13"/>
    <w:rsid w:val="0029047E"/>
    <w:rsid w:val="002912B7"/>
    <w:rsid w:val="002915ED"/>
    <w:rsid w:val="002921BD"/>
    <w:rsid w:val="002928CE"/>
    <w:rsid w:val="002A0901"/>
    <w:rsid w:val="002A1906"/>
    <w:rsid w:val="002A2F6D"/>
    <w:rsid w:val="002A419F"/>
    <w:rsid w:val="002A6CB7"/>
    <w:rsid w:val="002B20C8"/>
    <w:rsid w:val="002B22A2"/>
    <w:rsid w:val="002C0AF9"/>
    <w:rsid w:val="002C4CE4"/>
    <w:rsid w:val="002C4DEE"/>
    <w:rsid w:val="002C5386"/>
    <w:rsid w:val="002D051D"/>
    <w:rsid w:val="002D19E8"/>
    <w:rsid w:val="002D2D24"/>
    <w:rsid w:val="002D2EEF"/>
    <w:rsid w:val="002D3C69"/>
    <w:rsid w:val="002D5E97"/>
    <w:rsid w:val="002D7EEB"/>
    <w:rsid w:val="002E0E02"/>
    <w:rsid w:val="002E5B9A"/>
    <w:rsid w:val="002F1536"/>
    <w:rsid w:val="002F1844"/>
    <w:rsid w:val="002F313B"/>
    <w:rsid w:val="002F4753"/>
    <w:rsid w:val="002F6961"/>
    <w:rsid w:val="0030031B"/>
    <w:rsid w:val="00300E7E"/>
    <w:rsid w:val="00302E79"/>
    <w:rsid w:val="00304561"/>
    <w:rsid w:val="00306CBD"/>
    <w:rsid w:val="00316509"/>
    <w:rsid w:val="00321883"/>
    <w:rsid w:val="003226E5"/>
    <w:rsid w:val="0032327C"/>
    <w:rsid w:val="003271A6"/>
    <w:rsid w:val="00327338"/>
    <w:rsid w:val="0032789B"/>
    <w:rsid w:val="00330CF2"/>
    <w:rsid w:val="00332C0F"/>
    <w:rsid w:val="00332CBB"/>
    <w:rsid w:val="00346492"/>
    <w:rsid w:val="00353090"/>
    <w:rsid w:val="00355213"/>
    <w:rsid w:val="003553EB"/>
    <w:rsid w:val="00357393"/>
    <w:rsid w:val="00360315"/>
    <w:rsid w:val="003614CE"/>
    <w:rsid w:val="0036484F"/>
    <w:rsid w:val="00372B55"/>
    <w:rsid w:val="00372C7D"/>
    <w:rsid w:val="00373CFF"/>
    <w:rsid w:val="003750B8"/>
    <w:rsid w:val="00384524"/>
    <w:rsid w:val="00385733"/>
    <w:rsid w:val="00387843"/>
    <w:rsid w:val="0039134C"/>
    <w:rsid w:val="0039372D"/>
    <w:rsid w:val="00393818"/>
    <w:rsid w:val="0039570D"/>
    <w:rsid w:val="00395E59"/>
    <w:rsid w:val="003A27B8"/>
    <w:rsid w:val="003A6EA6"/>
    <w:rsid w:val="003B0BEC"/>
    <w:rsid w:val="003B106B"/>
    <w:rsid w:val="003B1939"/>
    <w:rsid w:val="003B3926"/>
    <w:rsid w:val="003B3FE0"/>
    <w:rsid w:val="003B4E75"/>
    <w:rsid w:val="003C1991"/>
    <w:rsid w:val="003C3253"/>
    <w:rsid w:val="003C3D73"/>
    <w:rsid w:val="003D29A6"/>
    <w:rsid w:val="003D2E44"/>
    <w:rsid w:val="003D3884"/>
    <w:rsid w:val="003D3F23"/>
    <w:rsid w:val="003D5968"/>
    <w:rsid w:val="003D59C3"/>
    <w:rsid w:val="003E259C"/>
    <w:rsid w:val="003E283A"/>
    <w:rsid w:val="003E2CC5"/>
    <w:rsid w:val="003E4AF0"/>
    <w:rsid w:val="003E5EE9"/>
    <w:rsid w:val="003F137B"/>
    <w:rsid w:val="003F2A40"/>
    <w:rsid w:val="003F60B1"/>
    <w:rsid w:val="003F770E"/>
    <w:rsid w:val="00406DEE"/>
    <w:rsid w:val="004135EC"/>
    <w:rsid w:val="00413917"/>
    <w:rsid w:val="00413A10"/>
    <w:rsid w:val="00414682"/>
    <w:rsid w:val="0042001F"/>
    <w:rsid w:val="0042063E"/>
    <w:rsid w:val="004224CE"/>
    <w:rsid w:val="004242B6"/>
    <w:rsid w:val="00427E07"/>
    <w:rsid w:val="00431A7A"/>
    <w:rsid w:val="00440189"/>
    <w:rsid w:val="00445D0C"/>
    <w:rsid w:val="00452740"/>
    <w:rsid w:val="00453D89"/>
    <w:rsid w:val="0045723F"/>
    <w:rsid w:val="004622A3"/>
    <w:rsid w:val="004658C6"/>
    <w:rsid w:val="004664FA"/>
    <w:rsid w:val="00466696"/>
    <w:rsid w:val="00470022"/>
    <w:rsid w:val="0047127A"/>
    <w:rsid w:val="00472ACC"/>
    <w:rsid w:val="00472CBA"/>
    <w:rsid w:val="00473035"/>
    <w:rsid w:val="004742BF"/>
    <w:rsid w:val="00477CFD"/>
    <w:rsid w:val="00481252"/>
    <w:rsid w:val="00482016"/>
    <w:rsid w:val="00485467"/>
    <w:rsid w:val="00485FD4"/>
    <w:rsid w:val="00487EF6"/>
    <w:rsid w:val="004900E1"/>
    <w:rsid w:val="0049315E"/>
    <w:rsid w:val="004945CB"/>
    <w:rsid w:val="00495C38"/>
    <w:rsid w:val="00496276"/>
    <w:rsid w:val="004972EB"/>
    <w:rsid w:val="0049782B"/>
    <w:rsid w:val="004A1542"/>
    <w:rsid w:val="004A2035"/>
    <w:rsid w:val="004A2E5B"/>
    <w:rsid w:val="004B243C"/>
    <w:rsid w:val="004B3331"/>
    <w:rsid w:val="004B4386"/>
    <w:rsid w:val="004B4AC2"/>
    <w:rsid w:val="004B5E4D"/>
    <w:rsid w:val="004C32D0"/>
    <w:rsid w:val="004C33F6"/>
    <w:rsid w:val="004C58EC"/>
    <w:rsid w:val="004D0A4B"/>
    <w:rsid w:val="004E2980"/>
    <w:rsid w:val="004E3583"/>
    <w:rsid w:val="004E377A"/>
    <w:rsid w:val="004E38F5"/>
    <w:rsid w:val="004E3E7E"/>
    <w:rsid w:val="004E64B9"/>
    <w:rsid w:val="004F01AF"/>
    <w:rsid w:val="004F0658"/>
    <w:rsid w:val="004F14DF"/>
    <w:rsid w:val="004F1F68"/>
    <w:rsid w:val="004F6765"/>
    <w:rsid w:val="004F6AAE"/>
    <w:rsid w:val="004F774C"/>
    <w:rsid w:val="005042B8"/>
    <w:rsid w:val="00515C9B"/>
    <w:rsid w:val="00521A94"/>
    <w:rsid w:val="005237A3"/>
    <w:rsid w:val="00527F57"/>
    <w:rsid w:val="00532A60"/>
    <w:rsid w:val="005336B5"/>
    <w:rsid w:val="005363B0"/>
    <w:rsid w:val="005456A0"/>
    <w:rsid w:val="0054752F"/>
    <w:rsid w:val="005512B3"/>
    <w:rsid w:val="00552D32"/>
    <w:rsid w:val="00553ACC"/>
    <w:rsid w:val="00557EBD"/>
    <w:rsid w:val="00562748"/>
    <w:rsid w:val="00564491"/>
    <w:rsid w:val="00565DF1"/>
    <w:rsid w:val="00566B80"/>
    <w:rsid w:val="00567377"/>
    <w:rsid w:val="0057308B"/>
    <w:rsid w:val="00574323"/>
    <w:rsid w:val="00580CCF"/>
    <w:rsid w:val="00584AA3"/>
    <w:rsid w:val="00586596"/>
    <w:rsid w:val="00590AB5"/>
    <w:rsid w:val="00594DCF"/>
    <w:rsid w:val="005A074F"/>
    <w:rsid w:val="005A21B4"/>
    <w:rsid w:val="005A4825"/>
    <w:rsid w:val="005A7370"/>
    <w:rsid w:val="005B0A1C"/>
    <w:rsid w:val="005B2203"/>
    <w:rsid w:val="005B489B"/>
    <w:rsid w:val="005B7379"/>
    <w:rsid w:val="005C0C5A"/>
    <w:rsid w:val="005C6FB0"/>
    <w:rsid w:val="005D28DA"/>
    <w:rsid w:val="005D41FD"/>
    <w:rsid w:val="005D67A7"/>
    <w:rsid w:val="005D6D98"/>
    <w:rsid w:val="005D7361"/>
    <w:rsid w:val="005D76FE"/>
    <w:rsid w:val="005E279A"/>
    <w:rsid w:val="005E52DA"/>
    <w:rsid w:val="005E715C"/>
    <w:rsid w:val="005F0886"/>
    <w:rsid w:val="005F1F4B"/>
    <w:rsid w:val="005F4282"/>
    <w:rsid w:val="00603649"/>
    <w:rsid w:val="00607B12"/>
    <w:rsid w:val="00607BE6"/>
    <w:rsid w:val="00611E7A"/>
    <w:rsid w:val="006141E8"/>
    <w:rsid w:val="00615A70"/>
    <w:rsid w:val="006177CC"/>
    <w:rsid w:val="00621FEB"/>
    <w:rsid w:val="00623AF3"/>
    <w:rsid w:val="00623F92"/>
    <w:rsid w:val="00624978"/>
    <w:rsid w:val="00627A91"/>
    <w:rsid w:val="006311C7"/>
    <w:rsid w:val="0063298E"/>
    <w:rsid w:val="00645980"/>
    <w:rsid w:val="00661B1C"/>
    <w:rsid w:val="00661CBD"/>
    <w:rsid w:val="00665BE5"/>
    <w:rsid w:val="006663D4"/>
    <w:rsid w:val="00672F61"/>
    <w:rsid w:val="00675189"/>
    <w:rsid w:val="00680E44"/>
    <w:rsid w:val="0068153C"/>
    <w:rsid w:val="006849D4"/>
    <w:rsid w:val="00684F91"/>
    <w:rsid w:val="006852C9"/>
    <w:rsid w:val="00685F3B"/>
    <w:rsid w:val="006869E1"/>
    <w:rsid w:val="006870C6"/>
    <w:rsid w:val="006871B8"/>
    <w:rsid w:val="00690B16"/>
    <w:rsid w:val="00693140"/>
    <w:rsid w:val="00696E96"/>
    <w:rsid w:val="00697F26"/>
    <w:rsid w:val="006A1B71"/>
    <w:rsid w:val="006A3767"/>
    <w:rsid w:val="006A423A"/>
    <w:rsid w:val="006A5830"/>
    <w:rsid w:val="006A6A20"/>
    <w:rsid w:val="006A781C"/>
    <w:rsid w:val="006A7CCE"/>
    <w:rsid w:val="006B4B79"/>
    <w:rsid w:val="006B7579"/>
    <w:rsid w:val="006B78CC"/>
    <w:rsid w:val="006C557D"/>
    <w:rsid w:val="006D291A"/>
    <w:rsid w:val="006D6B3D"/>
    <w:rsid w:val="006D7131"/>
    <w:rsid w:val="006E4C28"/>
    <w:rsid w:val="006E5148"/>
    <w:rsid w:val="006E5DAE"/>
    <w:rsid w:val="006E5DE0"/>
    <w:rsid w:val="006E5E87"/>
    <w:rsid w:val="006F1D73"/>
    <w:rsid w:val="006F2381"/>
    <w:rsid w:val="006F2EAA"/>
    <w:rsid w:val="006F37D7"/>
    <w:rsid w:val="006F40FB"/>
    <w:rsid w:val="006F5CA4"/>
    <w:rsid w:val="006F7BE0"/>
    <w:rsid w:val="007006E2"/>
    <w:rsid w:val="00700E8B"/>
    <w:rsid w:val="00704DAC"/>
    <w:rsid w:val="00710545"/>
    <w:rsid w:val="00710BB4"/>
    <w:rsid w:val="00711B8C"/>
    <w:rsid w:val="00713BB0"/>
    <w:rsid w:val="00714BE3"/>
    <w:rsid w:val="007165C0"/>
    <w:rsid w:val="00717C22"/>
    <w:rsid w:val="0072178C"/>
    <w:rsid w:val="00723CE3"/>
    <w:rsid w:val="00725834"/>
    <w:rsid w:val="007306B6"/>
    <w:rsid w:val="00730801"/>
    <w:rsid w:val="007318E3"/>
    <w:rsid w:val="00735BC7"/>
    <w:rsid w:val="007372A6"/>
    <w:rsid w:val="00743065"/>
    <w:rsid w:val="007446AC"/>
    <w:rsid w:val="0075430D"/>
    <w:rsid w:val="007543B1"/>
    <w:rsid w:val="00760A38"/>
    <w:rsid w:val="00761CA3"/>
    <w:rsid w:val="00762573"/>
    <w:rsid w:val="0076303D"/>
    <w:rsid w:val="007634EA"/>
    <w:rsid w:val="00767CA8"/>
    <w:rsid w:val="00772427"/>
    <w:rsid w:val="00774D61"/>
    <w:rsid w:val="00780D9D"/>
    <w:rsid w:val="00782D81"/>
    <w:rsid w:val="00783090"/>
    <w:rsid w:val="00783842"/>
    <w:rsid w:val="00783E6F"/>
    <w:rsid w:val="00783EB4"/>
    <w:rsid w:val="007856E0"/>
    <w:rsid w:val="00796DDC"/>
    <w:rsid w:val="00797362"/>
    <w:rsid w:val="007A0EC3"/>
    <w:rsid w:val="007A3B23"/>
    <w:rsid w:val="007A4AF9"/>
    <w:rsid w:val="007A73DA"/>
    <w:rsid w:val="007A77D6"/>
    <w:rsid w:val="007B0A42"/>
    <w:rsid w:val="007B1BAB"/>
    <w:rsid w:val="007B382B"/>
    <w:rsid w:val="007B3F4C"/>
    <w:rsid w:val="007B76AD"/>
    <w:rsid w:val="007B7DF0"/>
    <w:rsid w:val="007C0967"/>
    <w:rsid w:val="007C0CA6"/>
    <w:rsid w:val="007C141E"/>
    <w:rsid w:val="007C2B07"/>
    <w:rsid w:val="007C4BC2"/>
    <w:rsid w:val="007C543B"/>
    <w:rsid w:val="007C67FB"/>
    <w:rsid w:val="007C6D1A"/>
    <w:rsid w:val="007C7FD9"/>
    <w:rsid w:val="007D3A85"/>
    <w:rsid w:val="007E3CFD"/>
    <w:rsid w:val="007E3EC4"/>
    <w:rsid w:val="007E4C4D"/>
    <w:rsid w:val="007E4E24"/>
    <w:rsid w:val="007E50BE"/>
    <w:rsid w:val="007E5555"/>
    <w:rsid w:val="007E616C"/>
    <w:rsid w:val="007E7840"/>
    <w:rsid w:val="007F34A7"/>
    <w:rsid w:val="007F5B22"/>
    <w:rsid w:val="007F7213"/>
    <w:rsid w:val="007F726F"/>
    <w:rsid w:val="00800488"/>
    <w:rsid w:val="00802ECF"/>
    <w:rsid w:val="00804FE1"/>
    <w:rsid w:val="008110A3"/>
    <w:rsid w:val="00811B6F"/>
    <w:rsid w:val="00813BC5"/>
    <w:rsid w:val="0081492C"/>
    <w:rsid w:val="008156C5"/>
    <w:rsid w:val="00820395"/>
    <w:rsid w:val="00820CEC"/>
    <w:rsid w:val="008217FF"/>
    <w:rsid w:val="00823F0C"/>
    <w:rsid w:val="008241DB"/>
    <w:rsid w:val="008242BA"/>
    <w:rsid w:val="00825AEA"/>
    <w:rsid w:val="00825F8D"/>
    <w:rsid w:val="00827C26"/>
    <w:rsid w:val="008328D0"/>
    <w:rsid w:val="0083292E"/>
    <w:rsid w:val="008357AB"/>
    <w:rsid w:val="008379DD"/>
    <w:rsid w:val="0084464B"/>
    <w:rsid w:val="00851801"/>
    <w:rsid w:val="00854060"/>
    <w:rsid w:val="00855D8B"/>
    <w:rsid w:val="00857398"/>
    <w:rsid w:val="008640C5"/>
    <w:rsid w:val="00865D96"/>
    <w:rsid w:val="008708CC"/>
    <w:rsid w:val="00870B33"/>
    <w:rsid w:val="008711F7"/>
    <w:rsid w:val="00876CC6"/>
    <w:rsid w:val="00877D68"/>
    <w:rsid w:val="00880D87"/>
    <w:rsid w:val="00882B52"/>
    <w:rsid w:val="0088302B"/>
    <w:rsid w:val="00883BC5"/>
    <w:rsid w:val="00884BF7"/>
    <w:rsid w:val="00884F20"/>
    <w:rsid w:val="00885506"/>
    <w:rsid w:val="008871B3"/>
    <w:rsid w:val="0088771D"/>
    <w:rsid w:val="00890C3A"/>
    <w:rsid w:val="008923C3"/>
    <w:rsid w:val="008933A6"/>
    <w:rsid w:val="00893E60"/>
    <w:rsid w:val="00894AA5"/>
    <w:rsid w:val="00896BB6"/>
    <w:rsid w:val="008A407F"/>
    <w:rsid w:val="008A6C78"/>
    <w:rsid w:val="008A76B8"/>
    <w:rsid w:val="008B43DB"/>
    <w:rsid w:val="008C24DA"/>
    <w:rsid w:val="008C502C"/>
    <w:rsid w:val="008D1BD2"/>
    <w:rsid w:val="008D2959"/>
    <w:rsid w:val="008D2CB8"/>
    <w:rsid w:val="008D3B47"/>
    <w:rsid w:val="008D3E8F"/>
    <w:rsid w:val="008E2CBE"/>
    <w:rsid w:val="008E2EEC"/>
    <w:rsid w:val="008E456B"/>
    <w:rsid w:val="008E56D8"/>
    <w:rsid w:val="008E6933"/>
    <w:rsid w:val="008F19E0"/>
    <w:rsid w:val="008F5A62"/>
    <w:rsid w:val="008F7080"/>
    <w:rsid w:val="009016F8"/>
    <w:rsid w:val="00905133"/>
    <w:rsid w:val="009100EE"/>
    <w:rsid w:val="009119B9"/>
    <w:rsid w:val="00912678"/>
    <w:rsid w:val="00912B94"/>
    <w:rsid w:val="009177E3"/>
    <w:rsid w:val="009207D3"/>
    <w:rsid w:val="00920A67"/>
    <w:rsid w:val="00923AD9"/>
    <w:rsid w:val="00926903"/>
    <w:rsid w:val="00926937"/>
    <w:rsid w:val="00926D63"/>
    <w:rsid w:val="00927A8C"/>
    <w:rsid w:val="00927EE4"/>
    <w:rsid w:val="00930EE5"/>
    <w:rsid w:val="009317BD"/>
    <w:rsid w:val="00932A2C"/>
    <w:rsid w:val="009348CA"/>
    <w:rsid w:val="00935C5C"/>
    <w:rsid w:val="00936DE9"/>
    <w:rsid w:val="00937763"/>
    <w:rsid w:val="009420C9"/>
    <w:rsid w:val="00942CFF"/>
    <w:rsid w:val="00950A13"/>
    <w:rsid w:val="0095160E"/>
    <w:rsid w:val="00952A02"/>
    <w:rsid w:val="0096276B"/>
    <w:rsid w:val="00970FA3"/>
    <w:rsid w:val="00971163"/>
    <w:rsid w:val="009714A8"/>
    <w:rsid w:val="009727CC"/>
    <w:rsid w:val="00972B3B"/>
    <w:rsid w:val="0097763B"/>
    <w:rsid w:val="009821CF"/>
    <w:rsid w:val="00983EF6"/>
    <w:rsid w:val="00984A5C"/>
    <w:rsid w:val="00985470"/>
    <w:rsid w:val="00986B27"/>
    <w:rsid w:val="00990F93"/>
    <w:rsid w:val="00992EEB"/>
    <w:rsid w:val="00992FBD"/>
    <w:rsid w:val="00995F6F"/>
    <w:rsid w:val="009971F5"/>
    <w:rsid w:val="009A05CB"/>
    <w:rsid w:val="009A0F36"/>
    <w:rsid w:val="009B0505"/>
    <w:rsid w:val="009B076C"/>
    <w:rsid w:val="009B50A6"/>
    <w:rsid w:val="009B760E"/>
    <w:rsid w:val="009C292A"/>
    <w:rsid w:val="009C3BFE"/>
    <w:rsid w:val="009C3D24"/>
    <w:rsid w:val="009C45EC"/>
    <w:rsid w:val="009D1250"/>
    <w:rsid w:val="009D27F1"/>
    <w:rsid w:val="009D4B8D"/>
    <w:rsid w:val="009D798D"/>
    <w:rsid w:val="009E0385"/>
    <w:rsid w:val="009E240D"/>
    <w:rsid w:val="009E4143"/>
    <w:rsid w:val="009E6DFA"/>
    <w:rsid w:val="009E7657"/>
    <w:rsid w:val="009F02F8"/>
    <w:rsid w:val="009F1ACC"/>
    <w:rsid w:val="009F3DD8"/>
    <w:rsid w:val="009F46B0"/>
    <w:rsid w:val="00A004A0"/>
    <w:rsid w:val="00A004C2"/>
    <w:rsid w:val="00A01EAD"/>
    <w:rsid w:val="00A02EB7"/>
    <w:rsid w:val="00A03948"/>
    <w:rsid w:val="00A0649B"/>
    <w:rsid w:val="00A100CF"/>
    <w:rsid w:val="00A11E02"/>
    <w:rsid w:val="00A11E2A"/>
    <w:rsid w:val="00A20E28"/>
    <w:rsid w:val="00A2108C"/>
    <w:rsid w:val="00A22789"/>
    <w:rsid w:val="00A22EFF"/>
    <w:rsid w:val="00A23EE0"/>
    <w:rsid w:val="00A24732"/>
    <w:rsid w:val="00A24DDE"/>
    <w:rsid w:val="00A309C4"/>
    <w:rsid w:val="00A31D42"/>
    <w:rsid w:val="00A3661F"/>
    <w:rsid w:val="00A412EF"/>
    <w:rsid w:val="00A41541"/>
    <w:rsid w:val="00A45E6E"/>
    <w:rsid w:val="00A546A6"/>
    <w:rsid w:val="00A553A9"/>
    <w:rsid w:val="00A619A6"/>
    <w:rsid w:val="00A63E13"/>
    <w:rsid w:val="00A65B70"/>
    <w:rsid w:val="00A6625C"/>
    <w:rsid w:val="00A717C9"/>
    <w:rsid w:val="00A75687"/>
    <w:rsid w:val="00A776E9"/>
    <w:rsid w:val="00A77A6F"/>
    <w:rsid w:val="00A87B50"/>
    <w:rsid w:val="00A94D19"/>
    <w:rsid w:val="00AA0222"/>
    <w:rsid w:val="00AA68F9"/>
    <w:rsid w:val="00AA7248"/>
    <w:rsid w:val="00AB2401"/>
    <w:rsid w:val="00AB3563"/>
    <w:rsid w:val="00AB4EBC"/>
    <w:rsid w:val="00AB621A"/>
    <w:rsid w:val="00AC54C2"/>
    <w:rsid w:val="00AC62AD"/>
    <w:rsid w:val="00AD534E"/>
    <w:rsid w:val="00AD59C9"/>
    <w:rsid w:val="00AE1222"/>
    <w:rsid w:val="00AE12A0"/>
    <w:rsid w:val="00AE4285"/>
    <w:rsid w:val="00AE514E"/>
    <w:rsid w:val="00AF0AA7"/>
    <w:rsid w:val="00AF19FF"/>
    <w:rsid w:val="00AF237F"/>
    <w:rsid w:val="00AF2D78"/>
    <w:rsid w:val="00AF33CC"/>
    <w:rsid w:val="00AF3699"/>
    <w:rsid w:val="00AF39E7"/>
    <w:rsid w:val="00AF6BE4"/>
    <w:rsid w:val="00AF6C2A"/>
    <w:rsid w:val="00B00011"/>
    <w:rsid w:val="00B013ED"/>
    <w:rsid w:val="00B02562"/>
    <w:rsid w:val="00B04877"/>
    <w:rsid w:val="00B058C9"/>
    <w:rsid w:val="00B072D8"/>
    <w:rsid w:val="00B12BC7"/>
    <w:rsid w:val="00B14DCD"/>
    <w:rsid w:val="00B15A22"/>
    <w:rsid w:val="00B16591"/>
    <w:rsid w:val="00B1669F"/>
    <w:rsid w:val="00B16DD3"/>
    <w:rsid w:val="00B2309C"/>
    <w:rsid w:val="00B31A39"/>
    <w:rsid w:val="00B31DFA"/>
    <w:rsid w:val="00B3727A"/>
    <w:rsid w:val="00B37DDB"/>
    <w:rsid w:val="00B410E6"/>
    <w:rsid w:val="00B42C5F"/>
    <w:rsid w:val="00B42E7E"/>
    <w:rsid w:val="00B42FB9"/>
    <w:rsid w:val="00B46149"/>
    <w:rsid w:val="00B47531"/>
    <w:rsid w:val="00B478B8"/>
    <w:rsid w:val="00B515CA"/>
    <w:rsid w:val="00B520EA"/>
    <w:rsid w:val="00B545D2"/>
    <w:rsid w:val="00B57A67"/>
    <w:rsid w:val="00B60D57"/>
    <w:rsid w:val="00B615D2"/>
    <w:rsid w:val="00B63772"/>
    <w:rsid w:val="00B67B3D"/>
    <w:rsid w:val="00B71878"/>
    <w:rsid w:val="00B7682F"/>
    <w:rsid w:val="00B76F15"/>
    <w:rsid w:val="00B83904"/>
    <w:rsid w:val="00B8700B"/>
    <w:rsid w:val="00B90ECD"/>
    <w:rsid w:val="00B9165F"/>
    <w:rsid w:val="00B929B4"/>
    <w:rsid w:val="00B9358D"/>
    <w:rsid w:val="00B952B2"/>
    <w:rsid w:val="00B95689"/>
    <w:rsid w:val="00B96FF3"/>
    <w:rsid w:val="00BA176E"/>
    <w:rsid w:val="00BA25E9"/>
    <w:rsid w:val="00BA42C3"/>
    <w:rsid w:val="00BA4377"/>
    <w:rsid w:val="00BA4FB7"/>
    <w:rsid w:val="00BA5259"/>
    <w:rsid w:val="00BB1ACF"/>
    <w:rsid w:val="00BB27E5"/>
    <w:rsid w:val="00BB3D00"/>
    <w:rsid w:val="00BB4958"/>
    <w:rsid w:val="00BB54A0"/>
    <w:rsid w:val="00BB774D"/>
    <w:rsid w:val="00BC2526"/>
    <w:rsid w:val="00BC7218"/>
    <w:rsid w:val="00BC759F"/>
    <w:rsid w:val="00BD0035"/>
    <w:rsid w:val="00BD05C3"/>
    <w:rsid w:val="00BD121C"/>
    <w:rsid w:val="00BD1293"/>
    <w:rsid w:val="00BD209B"/>
    <w:rsid w:val="00BD4AD6"/>
    <w:rsid w:val="00BD6E4A"/>
    <w:rsid w:val="00BE5F14"/>
    <w:rsid w:val="00BE716A"/>
    <w:rsid w:val="00BF384C"/>
    <w:rsid w:val="00BF63FB"/>
    <w:rsid w:val="00C048A7"/>
    <w:rsid w:val="00C13CAA"/>
    <w:rsid w:val="00C17856"/>
    <w:rsid w:val="00C2201B"/>
    <w:rsid w:val="00C23BD4"/>
    <w:rsid w:val="00C30239"/>
    <w:rsid w:val="00C34750"/>
    <w:rsid w:val="00C40296"/>
    <w:rsid w:val="00C40649"/>
    <w:rsid w:val="00C419D9"/>
    <w:rsid w:val="00C455A8"/>
    <w:rsid w:val="00C50A44"/>
    <w:rsid w:val="00C55D59"/>
    <w:rsid w:val="00C56808"/>
    <w:rsid w:val="00C62124"/>
    <w:rsid w:val="00C6225B"/>
    <w:rsid w:val="00C626D0"/>
    <w:rsid w:val="00C62CB8"/>
    <w:rsid w:val="00C66AF2"/>
    <w:rsid w:val="00C74C29"/>
    <w:rsid w:val="00C774D0"/>
    <w:rsid w:val="00C77510"/>
    <w:rsid w:val="00C77A74"/>
    <w:rsid w:val="00C807DB"/>
    <w:rsid w:val="00C82988"/>
    <w:rsid w:val="00C9005E"/>
    <w:rsid w:val="00C9132D"/>
    <w:rsid w:val="00C928A4"/>
    <w:rsid w:val="00C95AEF"/>
    <w:rsid w:val="00CA05F5"/>
    <w:rsid w:val="00CA5F75"/>
    <w:rsid w:val="00CB3D41"/>
    <w:rsid w:val="00CC1809"/>
    <w:rsid w:val="00CC7416"/>
    <w:rsid w:val="00CC7A54"/>
    <w:rsid w:val="00CD104C"/>
    <w:rsid w:val="00CD3451"/>
    <w:rsid w:val="00CD6CB3"/>
    <w:rsid w:val="00CD75FC"/>
    <w:rsid w:val="00CE43F0"/>
    <w:rsid w:val="00CE59F2"/>
    <w:rsid w:val="00CF0F85"/>
    <w:rsid w:val="00CF3E27"/>
    <w:rsid w:val="00CF5BB9"/>
    <w:rsid w:val="00D03573"/>
    <w:rsid w:val="00D041F6"/>
    <w:rsid w:val="00D06304"/>
    <w:rsid w:val="00D10B0C"/>
    <w:rsid w:val="00D12C1F"/>
    <w:rsid w:val="00D15606"/>
    <w:rsid w:val="00D21209"/>
    <w:rsid w:val="00D22C66"/>
    <w:rsid w:val="00D3007E"/>
    <w:rsid w:val="00D43318"/>
    <w:rsid w:val="00D448C1"/>
    <w:rsid w:val="00D61E2E"/>
    <w:rsid w:val="00D6244F"/>
    <w:rsid w:val="00D6283F"/>
    <w:rsid w:val="00D64651"/>
    <w:rsid w:val="00D73C51"/>
    <w:rsid w:val="00D754C6"/>
    <w:rsid w:val="00D76E23"/>
    <w:rsid w:val="00D814FB"/>
    <w:rsid w:val="00D86CA5"/>
    <w:rsid w:val="00D90FA1"/>
    <w:rsid w:val="00D93B6A"/>
    <w:rsid w:val="00D94441"/>
    <w:rsid w:val="00D94B32"/>
    <w:rsid w:val="00D95560"/>
    <w:rsid w:val="00DA0B38"/>
    <w:rsid w:val="00DA2065"/>
    <w:rsid w:val="00DA3854"/>
    <w:rsid w:val="00DC323F"/>
    <w:rsid w:val="00DC36D4"/>
    <w:rsid w:val="00DC5934"/>
    <w:rsid w:val="00DC6289"/>
    <w:rsid w:val="00DD12E8"/>
    <w:rsid w:val="00DD19BF"/>
    <w:rsid w:val="00DD3225"/>
    <w:rsid w:val="00DD7DB7"/>
    <w:rsid w:val="00DE1CE6"/>
    <w:rsid w:val="00DE375E"/>
    <w:rsid w:val="00DF3BFB"/>
    <w:rsid w:val="00E00041"/>
    <w:rsid w:val="00E00697"/>
    <w:rsid w:val="00E04473"/>
    <w:rsid w:val="00E06A57"/>
    <w:rsid w:val="00E07B33"/>
    <w:rsid w:val="00E1349F"/>
    <w:rsid w:val="00E13865"/>
    <w:rsid w:val="00E2123C"/>
    <w:rsid w:val="00E30B81"/>
    <w:rsid w:val="00E349B6"/>
    <w:rsid w:val="00E35BDE"/>
    <w:rsid w:val="00E41DAE"/>
    <w:rsid w:val="00E43C67"/>
    <w:rsid w:val="00E4427A"/>
    <w:rsid w:val="00E44ACE"/>
    <w:rsid w:val="00E45863"/>
    <w:rsid w:val="00E46294"/>
    <w:rsid w:val="00E467D8"/>
    <w:rsid w:val="00E47CAB"/>
    <w:rsid w:val="00E51F46"/>
    <w:rsid w:val="00E53D6C"/>
    <w:rsid w:val="00E57FB5"/>
    <w:rsid w:val="00E60325"/>
    <w:rsid w:val="00E61370"/>
    <w:rsid w:val="00E6718B"/>
    <w:rsid w:val="00E7039C"/>
    <w:rsid w:val="00E7146C"/>
    <w:rsid w:val="00E71F92"/>
    <w:rsid w:val="00E73C9D"/>
    <w:rsid w:val="00E74500"/>
    <w:rsid w:val="00E77F79"/>
    <w:rsid w:val="00E82475"/>
    <w:rsid w:val="00E83577"/>
    <w:rsid w:val="00E83F45"/>
    <w:rsid w:val="00E8609B"/>
    <w:rsid w:val="00E90132"/>
    <w:rsid w:val="00E90D36"/>
    <w:rsid w:val="00E938DC"/>
    <w:rsid w:val="00E9483A"/>
    <w:rsid w:val="00E94ED3"/>
    <w:rsid w:val="00EA08EA"/>
    <w:rsid w:val="00EA1B36"/>
    <w:rsid w:val="00EA1D00"/>
    <w:rsid w:val="00EA5A96"/>
    <w:rsid w:val="00EB5C7F"/>
    <w:rsid w:val="00EB74BD"/>
    <w:rsid w:val="00EC5548"/>
    <w:rsid w:val="00EC62DD"/>
    <w:rsid w:val="00EC63DD"/>
    <w:rsid w:val="00ED0465"/>
    <w:rsid w:val="00ED4420"/>
    <w:rsid w:val="00EE0B52"/>
    <w:rsid w:val="00EE33C8"/>
    <w:rsid w:val="00EE3C65"/>
    <w:rsid w:val="00EE57F0"/>
    <w:rsid w:val="00EF07B9"/>
    <w:rsid w:val="00EF1196"/>
    <w:rsid w:val="00EF5FC3"/>
    <w:rsid w:val="00F04CF2"/>
    <w:rsid w:val="00F04F97"/>
    <w:rsid w:val="00F1084D"/>
    <w:rsid w:val="00F10CA4"/>
    <w:rsid w:val="00F12507"/>
    <w:rsid w:val="00F12D96"/>
    <w:rsid w:val="00F14CFC"/>
    <w:rsid w:val="00F20881"/>
    <w:rsid w:val="00F2222A"/>
    <w:rsid w:val="00F22740"/>
    <w:rsid w:val="00F2360A"/>
    <w:rsid w:val="00F26DC6"/>
    <w:rsid w:val="00F32E72"/>
    <w:rsid w:val="00F35D10"/>
    <w:rsid w:val="00F4435E"/>
    <w:rsid w:val="00F458C3"/>
    <w:rsid w:val="00F46E3C"/>
    <w:rsid w:val="00F47BB4"/>
    <w:rsid w:val="00F50B18"/>
    <w:rsid w:val="00F528EC"/>
    <w:rsid w:val="00F52B6A"/>
    <w:rsid w:val="00F530F6"/>
    <w:rsid w:val="00F613E3"/>
    <w:rsid w:val="00F615F1"/>
    <w:rsid w:val="00F618BE"/>
    <w:rsid w:val="00F63E3D"/>
    <w:rsid w:val="00F66BCA"/>
    <w:rsid w:val="00F73F45"/>
    <w:rsid w:val="00F7430B"/>
    <w:rsid w:val="00F7741E"/>
    <w:rsid w:val="00F807FC"/>
    <w:rsid w:val="00F92CE2"/>
    <w:rsid w:val="00F955BD"/>
    <w:rsid w:val="00FA508D"/>
    <w:rsid w:val="00FB2DC8"/>
    <w:rsid w:val="00FB3D9D"/>
    <w:rsid w:val="00FB66AF"/>
    <w:rsid w:val="00FB73AE"/>
    <w:rsid w:val="00FB78BD"/>
    <w:rsid w:val="00FC1862"/>
    <w:rsid w:val="00FC2659"/>
    <w:rsid w:val="00FC2BE2"/>
    <w:rsid w:val="00FC5976"/>
    <w:rsid w:val="00FC7112"/>
    <w:rsid w:val="00FD12F0"/>
    <w:rsid w:val="00FD2CAF"/>
    <w:rsid w:val="00FE56BD"/>
    <w:rsid w:val="00FE5BFC"/>
    <w:rsid w:val="00FF01D3"/>
    <w:rsid w:val="00FF304F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298E"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29zoznamcislabold">
    <w:name w:val="29 zoznam cisla bold"/>
    <w:basedOn w:val="Normlny"/>
    <w:link w:val="29zoznamcislaboldChar"/>
    <w:rsid w:val="0063298E"/>
    <w:pPr>
      <w:numPr>
        <w:numId w:val="1"/>
      </w:numPr>
      <w:spacing w:before="180" w:after="60"/>
    </w:pPr>
    <w:rPr>
      <w:rFonts w:ascii="Arial" w:hAnsi="Arial" w:cs="Arial"/>
      <w:b/>
      <w:lang w:val="sk-SK"/>
    </w:rPr>
  </w:style>
  <w:style w:type="character" w:customStyle="1" w:styleId="29zoznamcislaboldChar">
    <w:name w:val="29 zoznam cisla bold Char"/>
    <w:basedOn w:val="Predvolenpsmoodseku"/>
    <w:link w:val="29zoznamcislabold"/>
    <w:rsid w:val="0063298E"/>
    <w:rPr>
      <w:rFonts w:ascii="Arial" w:hAnsi="Arial" w:cs="Arial"/>
      <w:b/>
      <w:sz w:val="24"/>
      <w:szCs w:val="24"/>
      <w:lang w:val="sk-SK" w:eastAsia="en-US" w:bidi="ar-SA"/>
    </w:rPr>
  </w:style>
  <w:style w:type="paragraph" w:customStyle="1" w:styleId="26textodsadeny">
    <w:name w:val="26 text odsadeny"/>
    <w:basedOn w:val="Normlny"/>
    <w:rsid w:val="0063298E"/>
    <w:pPr>
      <w:spacing w:before="60" w:after="60"/>
      <w:ind w:left="357"/>
      <w:jc w:val="both"/>
    </w:pPr>
    <w:rPr>
      <w:rFonts w:ascii="Arial" w:hAnsi="Arial" w:cs="Arial"/>
      <w:lang w:val="sk-SK"/>
    </w:rPr>
  </w:style>
  <w:style w:type="paragraph" w:customStyle="1" w:styleId="28zoznamodrazky">
    <w:name w:val="28 zoznam odrazky"/>
    <w:rsid w:val="0063298E"/>
    <w:pPr>
      <w:numPr>
        <w:numId w:val="2"/>
      </w:numPr>
      <w:spacing w:before="60" w:after="60"/>
      <w:contextualSpacing/>
    </w:pPr>
    <w:rPr>
      <w:rFonts w:ascii="Arial" w:hAnsi="Arial"/>
      <w:sz w:val="24"/>
      <w:szCs w:val="24"/>
      <w:lang w:eastAsia="en-US"/>
    </w:rPr>
  </w:style>
  <w:style w:type="paragraph" w:customStyle="1" w:styleId="25TextDP">
    <w:name w:val="25 Text DP"/>
    <w:basedOn w:val="Normlny"/>
    <w:rsid w:val="00B929B4"/>
    <w:pPr>
      <w:spacing w:before="60" w:after="60"/>
      <w:jc w:val="both"/>
    </w:pPr>
    <w:rPr>
      <w:rFonts w:ascii="Arial" w:hAnsi="Arial" w:cs="Arial"/>
      <w:lang w:val="sk-SK"/>
    </w:rPr>
  </w:style>
  <w:style w:type="paragraph" w:customStyle="1" w:styleId="01STU">
    <w:name w:val="01 STU"/>
    <w:rsid w:val="00B929B4"/>
    <w:pPr>
      <w:widowControl w:val="0"/>
      <w:spacing w:line="360" w:lineRule="auto"/>
      <w:jc w:val="center"/>
    </w:pPr>
    <w:rPr>
      <w:rFonts w:ascii="Arial" w:hAnsi="Arial" w:cs="Arial"/>
      <w:b/>
      <w:bCs/>
      <w:caps/>
      <w:sz w:val="28"/>
      <w:szCs w:val="28"/>
      <w:lang w:eastAsia="en-US"/>
    </w:rPr>
  </w:style>
  <w:style w:type="paragraph" w:customStyle="1" w:styleId="03nazov">
    <w:name w:val="03 nazov"/>
    <w:rsid w:val="00B929B4"/>
    <w:pPr>
      <w:spacing w:before="360"/>
      <w:jc w:val="center"/>
    </w:pPr>
    <w:rPr>
      <w:rFonts w:ascii="Arial" w:hAnsi="Arial" w:cs="Arial"/>
      <w:b/>
      <w:bCs/>
      <w:caps/>
      <w:sz w:val="44"/>
      <w:szCs w:val="44"/>
      <w:lang w:eastAsia="en-US"/>
    </w:rPr>
  </w:style>
  <w:style w:type="paragraph" w:customStyle="1" w:styleId="09anotacia">
    <w:name w:val="09 anotacia"/>
    <w:basedOn w:val="Normlny"/>
    <w:rsid w:val="00B929B4"/>
    <w:pPr>
      <w:spacing w:before="100" w:beforeAutospacing="1" w:after="100" w:afterAutospacing="1"/>
    </w:pPr>
    <w:rPr>
      <w:rFonts w:ascii="Arial" w:eastAsia="Arial Unicode MS" w:hAnsi="Arial" w:cs="Arial Unicode MS"/>
      <w:b/>
      <w:bCs/>
      <w:caps/>
    </w:rPr>
  </w:style>
  <w:style w:type="paragraph" w:customStyle="1" w:styleId="11anotaciatext">
    <w:name w:val="11 anotacia text"/>
    <w:basedOn w:val="Normlny"/>
    <w:rsid w:val="00B929B4"/>
    <w:pPr>
      <w:ind w:left="720" w:right="720"/>
    </w:pPr>
    <w:rPr>
      <w:rFonts w:ascii="Arial" w:hAnsi="Arial" w:cs="Arial Unicode MS"/>
      <w:lang w:val="sk-SK"/>
    </w:rPr>
  </w:style>
  <w:style w:type="paragraph" w:customStyle="1" w:styleId="12anottextangl">
    <w:name w:val="12 anot text angl"/>
    <w:basedOn w:val="11anotaciatext"/>
    <w:rsid w:val="00B929B4"/>
    <w:rPr>
      <w:lang w:val="en-US"/>
    </w:rPr>
  </w:style>
  <w:style w:type="character" w:customStyle="1" w:styleId="08veduci">
    <w:name w:val="08 veduci"/>
    <w:rsid w:val="00B929B4"/>
    <w:rPr>
      <w:rFonts w:ascii="Arial" w:hAnsi="Arial" w:cs="Arial"/>
      <w:sz w:val="24"/>
    </w:rPr>
  </w:style>
  <w:style w:type="paragraph" w:customStyle="1" w:styleId="04DP">
    <w:name w:val="04 DP"/>
    <w:rsid w:val="00B929B4"/>
    <w:pPr>
      <w:spacing w:before="360"/>
      <w:jc w:val="center"/>
    </w:pPr>
    <w:rPr>
      <w:rFonts w:ascii="Arial" w:hAnsi="Arial" w:cs="Arial"/>
      <w:sz w:val="32"/>
      <w:szCs w:val="32"/>
      <w:lang w:eastAsia="en-US"/>
    </w:rPr>
  </w:style>
  <w:style w:type="paragraph" w:customStyle="1" w:styleId="30drobnepismo">
    <w:name w:val="30 drobne pismo"/>
    <w:basedOn w:val="29zoznamcislabold"/>
    <w:link w:val="30drobnepismoCharChar"/>
    <w:rsid w:val="00B929B4"/>
    <w:pPr>
      <w:numPr>
        <w:numId w:val="0"/>
      </w:numPr>
    </w:pPr>
    <w:rPr>
      <w:b w:val="0"/>
      <w:i/>
      <w:iCs/>
      <w:sz w:val="18"/>
      <w:szCs w:val="18"/>
    </w:rPr>
  </w:style>
  <w:style w:type="character" w:customStyle="1" w:styleId="30drobnepismoCharChar">
    <w:name w:val="30 drobne pismo Char Char"/>
    <w:basedOn w:val="29zoznamcislaboldChar"/>
    <w:link w:val="30drobnepismo"/>
    <w:rsid w:val="00B929B4"/>
    <w:rPr>
      <w:rFonts w:ascii="Arial" w:hAnsi="Arial" w:cs="Arial"/>
      <w:b/>
      <w:i/>
      <w:iCs/>
      <w:sz w:val="18"/>
      <w:szCs w:val="18"/>
      <w:lang w:val="sk-SK" w:eastAsia="en-US" w:bidi="ar-SA"/>
    </w:rPr>
  </w:style>
  <w:style w:type="paragraph" w:customStyle="1" w:styleId="06STU12pt">
    <w:name w:val="06 STU 12pt"/>
    <w:basedOn w:val="Normlny"/>
    <w:rsid w:val="00B929B4"/>
    <w:pPr>
      <w:jc w:val="center"/>
    </w:pPr>
    <w:rPr>
      <w:rFonts w:ascii="Arial" w:hAnsi="Arial" w:cs="Arial"/>
      <w:b/>
      <w:bCs/>
      <w:caps/>
      <w:lang w:val="cs-CZ" w:eastAsia="cs-CZ"/>
    </w:rPr>
  </w:style>
  <w:style w:type="paragraph" w:customStyle="1" w:styleId="07OdborProgram">
    <w:name w:val="07 Odbor Program"/>
    <w:basedOn w:val="Normlny"/>
    <w:rsid w:val="00B929B4"/>
    <w:pPr>
      <w:jc w:val="center"/>
    </w:pPr>
    <w:rPr>
      <w:rFonts w:ascii="Arial" w:hAnsi="Arial" w:cs="Arial"/>
      <w:b/>
      <w:lang w:val="sk-SK"/>
    </w:rPr>
  </w:style>
  <w:style w:type="paragraph" w:styleId="Textbubliny">
    <w:name w:val="Balloon Text"/>
    <w:basedOn w:val="Normlny"/>
    <w:link w:val="TextbublinyChar"/>
    <w:rsid w:val="003A27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3A27B8"/>
    <w:rPr>
      <w:rFonts w:ascii="Tahoma" w:hAnsi="Tahoma" w:cs="Tahoma"/>
      <w:sz w:val="16"/>
      <w:szCs w:val="16"/>
      <w:lang w:val="en-US" w:eastAsia="en-US"/>
    </w:rPr>
  </w:style>
  <w:style w:type="paragraph" w:styleId="Odsekzoznamu">
    <w:name w:val="List Paragraph"/>
    <w:basedOn w:val="Normlny"/>
    <w:uiPriority w:val="34"/>
    <w:qFormat/>
    <w:rsid w:val="00056FF1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D628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298E"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29zoznamcislabold">
    <w:name w:val="29 zoznam cisla bold"/>
    <w:basedOn w:val="Normlny"/>
    <w:link w:val="29zoznamcislaboldChar"/>
    <w:rsid w:val="0063298E"/>
    <w:pPr>
      <w:numPr>
        <w:numId w:val="1"/>
      </w:numPr>
      <w:spacing w:before="180" w:after="60"/>
    </w:pPr>
    <w:rPr>
      <w:rFonts w:ascii="Arial" w:hAnsi="Arial" w:cs="Arial"/>
      <w:b/>
      <w:lang w:val="sk-SK"/>
    </w:rPr>
  </w:style>
  <w:style w:type="character" w:customStyle="1" w:styleId="29zoznamcislaboldChar">
    <w:name w:val="29 zoznam cisla bold Char"/>
    <w:basedOn w:val="Predvolenpsmoodseku"/>
    <w:link w:val="29zoznamcislabold"/>
    <w:rsid w:val="0063298E"/>
    <w:rPr>
      <w:rFonts w:ascii="Arial" w:hAnsi="Arial" w:cs="Arial"/>
      <w:b/>
      <w:sz w:val="24"/>
      <w:szCs w:val="24"/>
      <w:lang w:val="sk-SK" w:eastAsia="en-US" w:bidi="ar-SA"/>
    </w:rPr>
  </w:style>
  <w:style w:type="paragraph" w:customStyle="1" w:styleId="26textodsadeny">
    <w:name w:val="26 text odsadeny"/>
    <w:basedOn w:val="Normlny"/>
    <w:rsid w:val="0063298E"/>
    <w:pPr>
      <w:spacing w:before="60" w:after="60"/>
      <w:ind w:left="357"/>
      <w:jc w:val="both"/>
    </w:pPr>
    <w:rPr>
      <w:rFonts w:ascii="Arial" w:hAnsi="Arial" w:cs="Arial"/>
      <w:lang w:val="sk-SK"/>
    </w:rPr>
  </w:style>
  <w:style w:type="paragraph" w:customStyle="1" w:styleId="28zoznamodrazky">
    <w:name w:val="28 zoznam odrazky"/>
    <w:rsid w:val="0063298E"/>
    <w:pPr>
      <w:numPr>
        <w:numId w:val="2"/>
      </w:numPr>
      <w:spacing w:before="60" w:after="60"/>
      <w:contextualSpacing/>
    </w:pPr>
    <w:rPr>
      <w:rFonts w:ascii="Arial" w:hAnsi="Arial"/>
      <w:sz w:val="24"/>
      <w:szCs w:val="24"/>
      <w:lang w:eastAsia="en-US"/>
    </w:rPr>
  </w:style>
  <w:style w:type="paragraph" w:customStyle="1" w:styleId="25TextDP">
    <w:name w:val="25 Text DP"/>
    <w:basedOn w:val="Normlny"/>
    <w:rsid w:val="00B929B4"/>
    <w:pPr>
      <w:spacing w:before="60" w:after="60"/>
      <w:jc w:val="both"/>
    </w:pPr>
    <w:rPr>
      <w:rFonts w:ascii="Arial" w:hAnsi="Arial" w:cs="Arial"/>
      <w:lang w:val="sk-SK"/>
    </w:rPr>
  </w:style>
  <w:style w:type="paragraph" w:customStyle="1" w:styleId="01STU">
    <w:name w:val="01 STU"/>
    <w:rsid w:val="00B929B4"/>
    <w:pPr>
      <w:widowControl w:val="0"/>
      <w:spacing w:line="360" w:lineRule="auto"/>
      <w:jc w:val="center"/>
    </w:pPr>
    <w:rPr>
      <w:rFonts w:ascii="Arial" w:hAnsi="Arial" w:cs="Arial"/>
      <w:b/>
      <w:bCs/>
      <w:caps/>
      <w:sz w:val="28"/>
      <w:szCs w:val="28"/>
      <w:lang w:eastAsia="en-US"/>
    </w:rPr>
  </w:style>
  <w:style w:type="paragraph" w:customStyle="1" w:styleId="03nazov">
    <w:name w:val="03 nazov"/>
    <w:rsid w:val="00B929B4"/>
    <w:pPr>
      <w:spacing w:before="360"/>
      <w:jc w:val="center"/>
    </w:pPr>
    <w:rPr>
      <w:rFonts w:ascii="Arial" w:hAnsi="Arial" w:cs="Arial"/>
      <w:b/>
      <w:bCs/>
      <w:caps/>
      <w:sz w:val="44"/>
      <w:szCs w:val="44"/>
      <w:lang w:eastAsia="en-US"/>
    </w:rPr>
  </w:style>
  <w:style w:type="paragraph" w:customStyle="1" w:styleId="09anotacia">
    <w:name w:val="09 anotacia"/>
    <w:basedOn w:val="Normlny"/>
    <w:rsid w:val="00B929B4"/>
    <w:pPr>
      <w:spacing w:before="100" w:beforeAutospacing="1" w:after="100" w:afterAutospacing="1"/>
    </w:pPr>
    <w:rPr>
      <w:rFonts w:ascii="Arial" w:eastAsia="Arial Unicode MS" w:hAnsi="Arial" w:cs="Arial Unicode MS"/>
      <w:b/>
      <w:bCs/>
      <w:caps/>
    </w:rPr>
  </w:style>
  <w:style w:type="paragraph" w:customStyle="1" w:styleId="11anotaciatext">
    <w:name w:val="11 anotacia text"/>
    <w:basedOn w:val="Normlny"/>
    <w:rsid w:val="00B929B4"/>
    <w:pPr>
      <w:ind w:left="720" w:right="720"/>
    </w:pPr>
    <w:rPr>
      <w:rFonts w:ascii="Arial" w:hAnsi="Arial" w:cs="Arial Unicode MS"/>
      <w:lang w:val="sk-SK"/>
    </w:rPr>
  </w:style>
  <w:style w:type="paragraph" w:customStyle="1" w:styleId="12anottextangl">
    <w:name w:val="12 anot text angl"/>
    <w:basedOn w:val="11anotaciatext"/>
    <w:rsid w:val="00B929B4"/>
    <w:rPr>
      <w:lang w:val="en-US"/>
    </w:rPr>
  </w:style>
  <w:style w:type="character" w:customStyle="1" w:styleId="08veduci">
    <w:name w:val="08 veduci"/>
    <w:rsid w:val="00B929B4"/>
    <w:rPr>
      <w:rFonts w:ascii="Arial" w:hAnsi="Arial" w:cs="Arial"/>
      <w:sz w:val="24"/>
    </w:rPr>
  </w:style>
  <w:style w:type="paragraph" w:customStyle="1" w:styleId="04DP">
    <w:name w:val="04 DP"/>
    <w:rsid w:val="00B929B4"/>
    <w:pPr>
      <w:spacing w:before="360"/>
      <w:jc w:val="center"/>
    </w:pPr>
    <w:rPr>
      <w:rFonts w:ascii="Arial" w:hAnsi="Arial" w:cs="Arial"/>
      <w:sz w:val="32"/>
      <w:szCs w:val="32"/>
      <w:lang w:eastAsia="en-US"/>
    </w:rPr>
  </w:style>
  <w:style w:type="paragraph" w:customStyle="1" w:styleId="30drobnepismo">
    <w:name w:val="30 drobne pismo"/>
    <w:basedOn w:val="29zoznamcislabold"/>
    <w:link w:val="30drobnepismoCharChar"/>
    <w:rsid w:val="00B929B4"/>
    <w:pPr>
      <w:numPr>
        <w:numId w:val="0"/>
      </w:numPr>
    </w:pPr>
    <w:rPr>
      <w:b w:val="0"/>
      <w:i/>
      <w:iCs/>
      <w:sz w:val="18"/>
      <w:szCs w:val="18"/>
    </w:rPr>
  </w:style>
  <w:style w:type="character" w:customStyle="1" w:styleId="30drobnepismoCharChar">
    <w:name w:val="30 drobne pismo Char Char"/>
    <w:basedOn w:val="29zoznamcislaboldChar"/>
    <w:link w:val="30drobnepismo"/>
    <w:rsid w:val="00B929B4"/>
    <w:rPr>
      <w:rFonts w:ascii="Arial" w:hAnsi="Arial" w:cs="Arial"/>
      <w:b/>
      <w:i/>
      <w:iCs/>
      <w:sz w:val="18"/>
      <w:szCs w:val="18"/>
      <w:lang w:val="sk-SK" w:eastAsia="en-US" w:bidi="ar-SA"/>
    </w:rPr>
  </w:style>
  <w:style w:type="paragraph" w:customStyle="1" w:styleId="06STU12pt">
    <w:name w:val="06 STU 12pt"/>
    <w:basedOn w:val="Normlny"/>
    <w:rsid w:val="00B929B4"/>
    <w:pPr>
      <w:jc w:val="center"/>
    </w:pPr>
    <w:rPr>
      <w:rFonts w:ascii="Arial" w:hAnsi="Arial" w:cs="Arial"/>
      <w:b/>
      <w:bCs/>
      <w:caps/>
      <w:lang w:val="cs-CZ" w:eastAsia="cs-CZ"/>
    </w:rPr>
  </w:style>
  <w:style w:type="paragraph" w:customStyle="1" w:styleId="07OdborProgram">
    <w:name w:val="07 Odbor Program"/>
    <w:basedOn w:val="Normlny"/>
    <w:rsid w:val="00B929B4"/>
    <w:pPr>
      <w:jc w:val="center"/>
    </w:pPr>
    <w:rPr>
      <w:rFonts w:ascii="Arial" w:hAnsi="Arial" w:cs="Arial"/>
      <w:b/>
      <w:lang w:val="sk-SK"/>
    </w:rPr>
  </w:style>
  <w:style w:type="paragraph" w:styleId="Textbubliny">
    <w:name w:val="Balloon Text"/>
    <w:basedOn w:val="Normlny"/>
    <w:link w:val="TextbublinyChar"/>
    <w:rsid w:val="003A27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3A27B8"/>
    <w:rPr>
      <w:rFonts w:ascii="Tahoma" w:hAnsi="Tahoma" w:cs="Tahoma"/>
      <w:sz w:val="16"/>
      <w:szCs w:val="16"/>
      <w:lang w:val="en-US" w:eastAsia="en-US"/>
    </w:rPr>
  </w:style>
  <w:style w:type="paragraph" w:styleId="Odsekzoznamu">
    <w:name w:val="List Paragraph"/>
    <w:basedOn w:val="Normlny"/>
    <w:uiPriority w:val="34"/>
    <w:qFormat/>
    <w:rsid w:val="00056FF1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D628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novel.com/web/portal/basic_search/display?_EXT_KNOVEL_DISPLAY_bookid=1347&amp;_EXT_KNOVEL_DISPLAY_fromSearch=true&amp;_EXT_KNOVEL_DISPLAY_searchType=basic%3e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1329</Words>
  <Characters>7577</Characters>
  <Application>Microsoft Office Word</Application>
  <DocSecurity>0</DocSecurity>
  <Lines>63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Štruktúra písomnej časti diplomovej práce: podľa [3], čl</vt:lpstr>
      <vt:lpstr>Štruktúra písomnej časti diplomovej práce: podľa [3], čl</vt:lpstr>
    </vt:vector>
  </TitlesOfParts>
  <Company>STU</Company>
  <LinksUpToDate>false</LinksUpToDate>
  <CharactersWithSpaces>8889</CharactersWithSpaces>
  <SharedDoc>false</SharedDoc>
  <HLinks>
    <vt:vector size="6" baseType="variant">
      <vt:variant>
        <vt:i4>4784234</vt:i4>
      </vt:variant>
      <vt:variant>
        <vt:i4>0</vt:i4>
      </vt:variant>
      <vt:variant>
        <vt:i4>0</vt:i4>
      </vt:variant>
      <vt:variant>
        <vt:i4>5</vt:i4>
      </vt:variant>
      <vt:variant>
        <vt:lpwstr>http://www.knovel.com/web/portal/basic_search/display?_EXT_KNOVEL_DISPLAY_bookid=1347&amp;_EXT_KNOVEL_DISPLAY_fromSearch=true&amp;_EXT_KNOVEL_DISPLAY_searchType=basic%3e%20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Štruktúra písomnej časti diplomovej práce: podľa [3], čl</dc:title>
  <dc:creator>miklovicova</dc:creator>
  <cp:lastModifiedBy>A</cp:lastModifiedBy>
  <cp:revision>2</cp:revision>
  <dcterms:created xsi:type="dcterms:W3CDTF">2020-02-06T09:57:00Z</dcterms:created>
  <dcterms:modified xsi:type="dcterms:W3CDTF">2020-02-06T09:57:00Z</dcterms:modified>
</cp:coreProperties>
</file>